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p>
    <w:p w:rsidR="009D04A5" w:rsidRDefault="009D04A5" w:rsidP="008B6029">
      <w:pPr>
        <w:rPr>
          <w:sz w:val="22"/>
          <w:szCs w:val="22"/>
        </w:rPr>
      </w:pPr>
      <w:bookmarkStart w:id="0" w:name="OLE_LINK2"/>
      <w:bookmarkStart w:id="1" w:name="OLE_LINK3"/>
    </w:p>
    <w:p w:rsidR="00A04F95" w:rsidRDefault="00DC0AC4" w:rsidP="004A4528">
      <w:pPr>
        <w:pStyle w:val="NormalWeb"/>
        <w:spacing w:before="0" w:after="0"/>
        <w:rPr>
          <w:rFonts w:ascii="Calibri" w:hAnsi="Calibri"/>
          <w:b/>
          <w:sz w:val="36"/>
          <w:szCs w:val="36"/>
          <w:u w:val="single"/>
        </w:rPr>
      </w:pPr>
      <w:r>
        <w:rPr>
          <w:noProof/>
          <w:color w:val="0000FF"/>
          <w:sz w:val="22"/>
          <w:u w:val="single"/>
        </w:rPr>
        <w:drawing>
          <wp:anchor distT="0" distB="0" distL="114300" distR="114300" simplePos="0" relativeHeight="251660288" behindDoc="1" locked="0" layoutInCell="1" allowOverlap="1">
            <wp:simplePos x="0" y="0"/>
            <wp:positionH relativeFrom="column">
              <wp:posOffset>5619446</wp:posOffset>
            </wp:positionH>
            <wp:positionV relativeFrom="paragraph">
              <wp:posOffset>232410</wp:posOffset>
            </wp:positionV>
            <wp:extent cx="1043940" cy="1174750"/>
            <wp:effectExtent l="0" t="0" r="3810" b="6350"/>
            <wp:wrapTight wrapText="left">
              <wp:wrapPolygon edited="0">
                <wp:start x="0" y="0"/>
                <wp:lineTo x="0" y="21366"/>
                <wp:lineTo x="21285" y="21366"/>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Davenport Vision 2020 Black White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174750"/>
                    </a:xfrm>
                    <a:prstGeom prst="rect">
                      <a:avLst/>
                    </a:prstGeom>
                  </pic:spPr>
                </pic:pic>
              </a:graphicData>
            </a:graphic>
            <wp14:sizeRelH relativeFrom="page">
              <wp14:pctWidth>0</wp14:pctWidth>
            </wp14:sizeRelH>
            <wp14:sizeRelV relativeFrom="page">
              <wp14:pctHeight>0</wp14:pctHeight>
            </wp14:sizeRelV>
          </wp:anchor>
        </w:drawing>
      </w:r>
      <w:r w:rsidR="00A04F95" w:rsidRPr="00817645">
        <w:rPr>
          <w:rFonts w:ascii="Calibri" w:hAnsi="Calibri"/>
          <w:b/>
          <w:sz w:val="36"/>
          <w:szCs w:val="36"/>
          <w:u w:val="single"/>
        </w:rPr>
        <w:t>VISION 20/20</w:t>
      </w:r>
    </w:p>
    <w:p w:rsidR="00817645" w:rsidRPr="00A45A07" w:rsidRDefault="000B6026" w:rsidP="00817645">
      <w:pPr>
        <w:rPr>
          <w:sz w:val="22"/>
        </w:rPr>
      </w:pPr>
      <w:r w:rsidRPr="00A45A07">
        <w:rPr>
          <w:sz w:val="22"/>
        </w:rPr>
        <w:t>The diocesan website has materials to assist parishes/instituti</w:t>
      </w:r>
      <w:r w:rsidR="00C3095F" w:rsidRPr="00A45A07">
        <w:rPr>
          <w:sz w:val="22"/>
        </w:rPr>
        <w:t xml:space="preserve">ons in promoting </w:t>
      </w:r>
      <w:r w:rsidR="001F506C" w:rsidRPr="00A45A07">
        <w:rPr>
          <w:sz w:val="22"/>
        </w:rPr>
        <w:t xml:space="preserve">and participating in </w:t>
      </w:r>
      <w:r w:rsidR="00C3095F" w:rsidRPr="00A45A07">
        <w:rPr>
          <w:sz w:val="22"/>
        </w:rPr>
        <w:t>Vision 20/20</w:t>
      </w:r>
      <w:r w:rsidR="001F506C" w:rsidRPr="00A45A07">
        <w:rPr>
          <w:sz w:val="22"/>
        </w:rPr>
        <w:t>: Pentecost to Pentecost</w:t>
      </w:r>
      <w:r w:rsidR="00E425AF" w:rsidRPr="00A45A07">
        <w:rPr>
          <w:sz w:val="22"/>
        </w:rPr>
        <w:t xml:space="preserve">.  Examples: Diocesan Prayer, Prayer of the Faithful, Quotes for the bulletin </w:t>
      </w:r>
      <w:r w:rsidR="00650DC7">
        <w:rPr>
          <w:sz w:val="22"/>
        </w:rPr>
        <w:t>(</w:t>
      </w:r>
      <w:bookmarkStart w:id="2" w:name="_GoBack"/>
      <w:bookmarkEnd w:id="2"/>
      <w:r w:rsidR="00E425AF" w:rsidRPr="00A45A07">
        <w:rPr>
          <w:sz w:val="22"/>
        </w:rPr>
        <w:t>image</w:t>
      </w:r>
      <w:r w:rsidR="00650DC7">
        <w:rPr>
          <w:sz w:val="22"/>
        </w:rPr>
        <w:t xml:space="preserve"> graphics</w:t>
      </w:r>
      <w:r w:rsidR="00E425AF" w:rsidRPr="00A45A07">
        <w:rPr>
          <w:sz w:val="22"/>
        </w:rPr>
        <w:t>)</w:t>
      </w:r>
      <w:r w:rsidR="00A45A07">
        <w:rPr>
          <w:sz w:val="22"/>
        </w:rPr>
        <w:t xml:space="preserve"> and </w:t>
      </w:r>
      <w:r w:rsidR="00A45A07" w:rsidRPr="00A45A07">
        <w:rPr>
          <w:sz w:val="22"/>
        </w:rPr>
        <w:t>study</w:t>
      </w:r>
      <w:r w:rsidR="00A45A07">
        <w:rPr>
          <w:sz w:val="22"/>
        </w:rPr>
        <w:t xml:space="preserve"> guides for</w:t>
      </w:r>
      <w:r w:rsidR="00A45A07" w:rsidRPr="00A45A07">
        <w:rPr>
          <w:sz w:val="22"/>
        </w:rPr>
        <w:t xml:space="preserve"> </w:t>
      </w:r>
      <w:r w:rsidR="00A45A07" w:rsidRPr="00A45A07">
        <w:rPr>
          <w:i/>
          <w:sz w:val="22"/>
        </w:rPr>
        <w:t>The Joy of the Gospel</w:t>
      </w:r>
      <w:r w:rsidR="00A45A07" w:rsidRPr="00A45A07">
        <w:rPr>
          <w:sz w:val="22"/>
        </w:rPr>
        <w:t xml:space="preserve">.  Some materials are available in Spanish and Vietnamese.  </w:t>
      </w:r>
      <w:r w:rsidR="00E425AF" w:rsidRPr="00A45A07">
        <w:rPr>
          <w:sz w:val="22"/>
        </w:rPr>
        <w:t xml:space="preserve">There is an English video version of the prayer (text and pictures) that can be shown/prayed prior to meetings.  </w:t>
      </w:r>
      <w:r w:rsidR="00A45A07">
        <w:rPr>
          <w:sz w:val="22"/>
        </w:rPr>
        <w:t xml:space="preserve">And the latest </w:t>
      </w:r>
      <w:r w:rsidR="00817645" w:rsidRPr="00A45A07">
        <w:rPr>
          <w:sz w:val="22"/>
        </w:rPr>
        <w:t xml:space="preserve">minutes of the Steering Committee </w:t>
      </w:r>
      <w:r w:rsidR="00A45A07">
        <w:rPr>
          <w:sz w:val="22"/>
        </w:rPr>
        <w:t>are there.  Go to</w:t>
      </w:r>
      <w:r w:rsidR="00817645" w:rsidRPr="00A45A07">
        <w:rPr>
          <w:sz w:val="22"/>
        </w:rPr>
        <w:t xml:space="preserve"> </w:t>
      </w:r>
      <w:r w:rsidR="00A45A07">
        <w:rPr>
          <w:sz w:val="22"/>
        </w:rPr>
        <w:t xml:space="preserve">the Vision homepage, </w:t>
      </w:r>
      <w:hyperlink r:id="rId9" w:history="1">
        <w:r w:rsidR="00A45A07" w:rsidRPr="008453CB">
          <w:rPr>
            <w:rStyle w:val="Hyperlink"/>
            <w:sz w:val="22"/>
          </w:rPr>
          <w:t>https://www.davenportdiocese.org/vision-2020</w:t>
        </w:r>
      </w:hyperlink>
      <w:r w:rsidR="00A45A07">
        <w:rPr>
          <w:sz w:val="22"/>
        </w:rPr>
        <w:t xml:space="preserve"> and at the top of the page you will find links to the other pages of materials.</w:t>
      </w:r>
    </w:p>
    <w:p w:rsidR="00AC1047" w:rsidRDefault="00AC1047" w:rsidP="00AC1047">
      <w:pPr>
        <w:rPr>
          <w:rStyle w:val="apple-style-span"/>
          <w:rFonts w:ascii="Calibri" w:hAnsi="Calibri"/>
          <w:b/>
          <w:bCs/>
          <w:sz w:val="36"/>
          <w:szCs w:val="36"/>
          <w:u w:val="single"/>
        </w:rPr>
      </w:pPr>
    </w:p>
    <w:p w:rsidR="004A4528" w:rsidRPr="00737F3D" w:rsidRDefault="004A4528" w:rsidP="004A4528">
      <w:pPr>
        <w:pStyle w:val="NormalWeb"/>
        <w:spacing w:before="0" w:after="0"/>
        <w:rPr>
          <w:rFonts w:ascii="Calibri" w:hAnsi="Calibri"/>
          <w:b/>
          <w:sz w:val="36"/>
          <w:szCs w:val="36"/>
          <w:u w:val="single"/>
        </w:rPr>
      </w:pPr>
      <w:r w:rsidRPr="00737F3D">
        <w:rPr>
          <w:rFonts w:ascii="Calibri" w:hAnsi="Calibri"/>
          <w:b/>
          <w:sz w:val="36"/>
          <w:szCs w:val="36"/>
          <w:u w:val="single"/>
        </w:rPr>
        <w:t>OFFICE OF THE VICAR GENERAL</w:t>
      </w:r>
    </w:p>
    <w:p w:rsidR="004A4528" w:rsidRDefault="00246641" w:rsidP="004A4528">
      <w:pPr>
        <w:rPr>
          <w:sz w:val="22"/>
        </w:rPr>
      </w:pPr>
      <w:r w:rsidRPr="00737F3D">
        <w:rPr>
          <w:sz w:val="22"/>
        </w:rPr>
        <w:t>The 2018 annual meeting of the Parish Corporate Boards will be held on Sunday, October 14 at 4:00 p.m. and Tuesday, October 16 at 7:00 p.m</w:t>
      </w:r>
      <w:r w:rsidRPr="00737F3D">
        <w:rPr>
          <w:bCs/>
          <w:sz w:val="22"/>
        </w:rPr>
        <w:t>.</w:t>
      </w:r>
      <w:r w:rsidR="00025CEC" w:rsidRPr="00737F3D">
        <w:rPr>
          <w:bCs/>
          <w:sz w:val="22"/>
        </w:rPr>
        <w:t xml:space="preserve">  </w:t>
      </w:r>
      <w:r w:rsidRPr="00737F3D">
        <w:rPr>
          <w:bCs/>
          <w:sz w:val="22"/>
        </w:rPr>
        <w:t>Pastors and lay directors for every parish are required to attend one of the dates in order to have a quorum.</w:t>
      </w:r>
      <w:r w:rsidR="00025CEC" w:rsidRPr="00737F3D">
        <w:rPr>
          <w:sz w:val="22"/>
        </w:rPr>
        <w:t xml:space="preserve"> </w:t>
      </w:r>
      <w:r w:rsidRPr="00737F3D">
        <w:rPr>
          <w:sz w:val="22"/>
        </w:rPr>
        <w:t xml:space="preserve"> The meeting will be offered via GoToMeeting</w:t>
      </w:r>
      <w:r w:rsidR="00C23A09" w:rsidRPr="00737F3D">
        <w:rPr>
          <w:sz w:val="22"/>
        </w:rPr>
        <w:t xml:space="preserve"> at one site in each deanery</w:t>
      </w:r>
      <w:r w:rsidRPr="00737F3D">
        <w:rPr>
          <w:sz w:val="22"/>
        </w:rPr>
        <w:t xml:space="preserve">.  </w:t>
      </w:r>
      <w:r w:rsidR="00C23A09" w:rsidRPr="00737F3D">
        <w:rPr>
          <w:sz w:val="22"/>
        </w:rPr>
        <w:t>An email with details will be sent to pastors, lay directors and parishes by October 5.</w:t>
      </w:r>
    </w:p>
    <w:p w:rsidR="00AC1047" w:rsidRDefault="00AC1047" w:rsidP="00AC1047">
      <w:pPr>
        <w:rPr>
          <w:rStyle w:val="apple-style-span"/>
          <w:rFonts w:ascii="Calibri" w:hAnsi="Calibri"/>
          <w:b/>
          <w:bCs/>
          <w:sz w:val="36"/>
          <w:szCs w:val="36"/>
          <w:u w:val="single"/>
        </w:rPr>
      </w:pPr>
    </w:p>
    <w:p w:rsidR="00BB07B8" w:rsidRPr="0093254E" w:rsidRDefault="00BB07B8" w:rsidP="00BB07B8">
      <w:pPr>
        <w:pStyle w:val="NormalWeb"/>
        <w:spacing w:before="0" w:after="0"/>
        <w:rPr>
          <w:rFonts w:ascii="Calibri" w:hAnsi="Calibri"/>
          <w:b/>
          <w:sz w:val="36"/>
          <w:szCs w:val="22"/>
          <w:u w:val="single"/>
        </w:rPr>
      </w:pPr>
      <w:r w:rsidRPr="0093254E">
        <w:rPr>
          <w:rFonts w:ascii="Calibri" w:hAnsi="Calibri"/>
          <w:b/>
          <w:sz w:val="36"/>
          <w:szCs w:val="22"/>
          <w:u w:val="single"/>
        </w:rPr>
        <w:t>LITURGY OFFICE</w:t>
      </w:r>
    </w:p>
    <w:p w:rsidR="0093254E" w:rsidRPr="0093254E" w:rsidRDefault="0093254E" w:rsidP="0093254E">
      <w:pPr>
        <w:rPr>
          <w:sz w:val="22"/>
        </w:rPr>
      </w:pPr>
      <w:r w:rsidRPr="0093254E">
        <w:rPr>
          <w:sz w:val="22"/>
        </w:rPr>
        <w:t xml:space="preserve">The </w:t>
      </w:r>
      <w:r w:rsidRPr="00C52996">
        <w:rPr>
          <w:b/>
          <w:sz w:val="22"/>
        </w:rPr>
        <w:t xml:space="preserve">October issue of </w:t>
      </w:r>
      <w:r w:rsidRPr="00C52996">
        <w:rPr>
          <w:b/>
          <w:i/>
          <w:iCs/>
          <w:sz w:val="22"/>
        </w:rPr>
        <w:t>LiturgyNotes</w:t>
      </w:r>
      <w:r w:rsidRPr="0093254E">
        <w:rPr>
          <w:sz w:val="22"/>
        </w:rPr>
        <w:t xml:space="preserve"> is now available </w:t>
      </w:r>
      <w:hyperlink r:id="rId10" w:history="1">
        <w:r w:rsidR="006B22EC" w:rsidRPr="006B22EC">
          <w:rPr>
            <w:rStyle w:val="Hyperlink"/>
            <w:sz w:val="22"/>
          </w:rPr>
          <w:t>here</w:t>
        </w:r>
      </w:hyperlink>
      <w:r w:rsidRPr="0093254E">
        <w:rPr>
          <w:sz w:val="22"/>
        </w:rPr>
        <w:t xml:space="preserve">: </w:t>
      </w:r>
    </w:p>
    <w:p w:rsidR="0093254E" w:rsidRDefault="0093254E" w:rsidP="0093254E">
      <w:pPr>
        <w:rPr>
          <w:sz w:val="22"/>
        </w:rPr>
      </w:pPr>
    </w:p>
    <w:p w:rsidR="0093254E" w:rsidRPr="0093254E" w:rsidRDefault="00C52996" w:rsidP="0093254E">
      <w:pPr>
        <w:rPr>
          <w:sz w:val="22"/>
        </w:rPr>
      </w:pPr>
      <w:r>
        <w:rPr>
          <w:b/>
          <w:sz w:val="22"/>
        </w:rPr>
        <w:t xml:space="preserve">The </w:t>
      </w:r>
      <w:r w:rsidR="0093254E" w:rsidRPr="00C52996">
        <w:rPr>
          <w:b/>
          <w:sz w:val="22"/>
        </w:rPr>
        <w:t>2019 liturgical calendar</w:t>
      </w:r>
      <w:r w:rsidR="0093254E" w:rsidRPr="0093254E">
        <w:rPr>
          <w:sz w:val="22"/>
        </w:rPr>
        <w:t xml:space="preserve"> for the diocese is </w:t>
      </w:r>
      <w:hyperlink r:id="rId11" w:history="1">
        <w:r w:rsidR="006B22EC" w:rsidRPr="006B22EC">
          <w:rPr>
            <w:rStyle w:val="Hyperlink"/>
            <w:sz w:val="22"/>
          </w:rPr>
          <w:t>in this document.</w:t>
        </w:r>
      </w:hyperlink>
    </w:p>
    <w:p w:rsidR="0093254E" w:rsidRDefault="0093254E" w:rsidP="0093254E">
      <w:pPr>
        <w:rPr>
          <w:sz w:val="22"/>
        </w:rPr>
      </w:pPr>
    </w:p>
    <w:p w:rsidR="0093254E" w:rsidRPr="00065529" w:rsidRDefault="0093254E" w:rsidP="0093254E">
      <w:pPr>
        <w:rPr>
          <w:sz w:val="22"/>
          <w:szCs w:val="22"/>
        </w:rPr>
      </w:pPr>
      <w:r w:rsidRPr="00DF6AB8">
        <w:rPr>
          <w:b/>
          <w:sz w:val="22"/>
          <w:szCs w:val="22"/>
        </w:rPr>
        <w:t>Diocesan Music Workshop:</w:t>
      </w:r>
      <w:r w:rsidRPr="00065529">
        <w:rPr>
          <w:sz w:val="22"/>
          <w:szCs w:val="22"/>
        </w:rPr>
        <w:t xml:space="preserve"> </w:t>
      </w:r>
      <w:r w:rsidRPr="00DC0AC4">
        <w:rPr>
          <w:sz w:val="22"/>
          <w:szCs w:val="22"/>
        </w:rPr>
        <w:t xml:space="preserve">November 10, 10 a.m. – 2:00 p.m., Sacred Heart Cathedral.  Dr. David Pitt from </w:t>
      </w:r>
      <w:proofErr w:type="spellStart"/>
      <w:r w:rsidRPr="00DC0AC4">
        <w:rPr>
          <w:sz w:val="22"/>
          <w:szCs w:val="22"/>
        </w:rPr>
        <w:t>Loras</w:t>
      </w:r>
      <w:proofErr w:type="spellEnd"/>
      <w:r w:rsidRPr="00DC0AC4">
        <w:rPr>
          <w:sz w:val="22"/>
          <w:szCs w:val="22"/>
        </w:rPr>
        <w:t xml:space="preserve"> College will be leading this hands-on workshop as a continuation from last year’s workshop.  (Attending last year is not a pre-requisite.)  This is for anyone interested in working on skills for cantors, accompanists, directors and instrumentalists.  Come ready to sing or play.  There is no fee and lunch is included.  To register go </w:t>
      </w:r>
      <w:hyperlink r:id="rId12" w:history="1">
        <w:r w:rsidRPr="00DF6AB8">
          <w:rPr>
            <w:rStyle w:val="Hyperlink"/>
            <w:sz w:val="22"/>
            <w:szCs w:val="22"/>
          </w:rPr>
          <w:t>here</w:t>
        </w:r>
      </w:hyperlink>
      <w:r>
        <w:rPr>
          <w:color w:val="222222"/>
          <w:sz w:val="22"/>
          <w:szCs w:val="22"/>
        </w:rPr>
        <w:t xml:space="preserve">.  </w:t>
      </w:r>
      <w:r w:rsidRPr="00DC0AC4">
        <w:rPr>
          <w:sz w:val="22"/>
          <w:szCs w:val="22"/>
        </w:rPr>
        <w:t>For more information contact Kay Temple, Diocesan Choir &amp; Ensemble Coordinator,</w:t>
      </w:r>
      <w:r w:rsidRPr="00065529">
        <w:rPr>
          <w:color w:val="222222"/>
          <w:sz w:val="22"/>
          <w:szCs w:val="22"/>
        </w:rPr>
        <w:t xml:space="preserve"> </w:t>
      </w:r>
      <w:hyperlink r:id="rId13" w:tgtFrame="_blank" w:history="1">
        <w:r w:rsidRPr="00065529">
          <w:rPr>
            <w:rStyle w:val="Hyperlink"/>
            <w:sz w:val="22"/>
            <w:szCs w:val="22"/>
          </w:rPr>
          <w:t>diomusic@diodav.org</w:t>
        </w:r>
      </w:hyperlink>
      <w:r>
        <w:rPr>
          <w:color w:val="222222"/>
          <w:sz w:val="22"/>
          <w:szCs w:val="22"/>
        </w:rPr>
        <w:t xml:space="preserve">. </w:t>
      </w:r>
    </w:p>
    <w:p w:rsidR="0093254E" w:rsidRPr="0093254E" w:rsidRDefault="0093254E" w:rsidP="0093254E">
      <w:pPr>
        <w:rPr>
          <w:rStyle w:val="apple-style-span"/>
          <w:rFonts w:ascii="Calibri" w:hAnsi="Calibri"/>
          <w:b/>
          <w:bCs/>
          <w:sz w:val="22"/>
          <w:szCs w:val="22"/>
          <w:u w:val="single"/>
        </w:rPr>
      </w:pPr>
    </w:p>
    <w:p w:rsidR="0093254E" w:rsidRPr="0093254E" w:rsidRDefault="0093254E" w:rsidP="0093254E">
      <w:pPr>
        <w:rPr>
          <w:sz w:val="22"/>
        </w:rPr>
      </w:pPr>
      <w:r w:rsidRPr="0093254E">
        <w:rPr>
          <w:sz w:val="22"/>
        </w:rPr>
        <w:t xml:space="preserve">Parishes and school should be preparing for the flu season; please be watching for updates </w:t>
      </w:r>
      <w:hyperlink r:id="rId14" w:history="1">
        <w:r w:rsidR="006B22EC" w:rsidRPr="006B22EC">
          <w:rPr>
            <w:rStyle w:val="Hyperlink"/>
            <w:sz w:val="22"/>
          </w:rPr>
          <w:t>here</w:t>
        </w:r>
      </w:hyperlink>
      <w:r w:rsidR="006B22EC">
        <w:rPr>
          <w:sz w:val="22"/>
        </w:rPr>
        <w:t>.</w:t>
      </w:r>
    </w:p>
    <w:p w:rsidR="0093254E" w:rsidRDefault="0093254E" w:rsidP="0093254E">
      <w:pPr>
        <w:rPr>
          <w:rStyle w:val="apple-style-span"/>
          <w:rFonts w:ascii="Calibri" w:hAnsi="Calibri"/>
          <w:b/>
          <w:bCs/>
          <w:sz w:val="36"/>
          <w:szCs w:val="36"/>
          <w:u w:val="single"/>
        </w:rPr>
      </w:pPr>
    </w:p>
    <w:p w:rsidR="00CC585F" w:rsidRPr="00A84817" w:rsidRDefault="00CC585F" w:rsidP="00CC585F">
      <w:pPr>
        <w:pStyle w:val="NormalWeb"/>
        <w:spacing w:before="0" w:after="0"/>
        <w:rPr>
          <w:rFonts w:ascii="Calibri" w:hAnsi="Calibri"/>
          <w:sz w:val="36"/>
          <w:szCs w:val="36"/>
        </w:rPr>
      </w:pPr>
      <w:r>
        <w:rPr>
          <w:rFonts w:ascii="Calibri" w:hAnsi="Calibri"/>
          <w:b/>
          <w:sz w:val="36"/>
          <w:szCs w:val="36"/>
          <w:u w:val="single"/>
        </w:rPr>
        <w:t>VOCATIONS</w:t>
      </w:r>
      <w:r w:rsidRPr="00841455">
        <w:rPr>
          <w:rFonts w:ascii="Calibri" w:hAnsi="Calibri"/>
          <w:b/>
          <w:sz w:val="36"/>
          <w:szCs w:val="36"/>
          <w:u w:val="single"/>
        </w:rPr>
        <w:t xml:space="preserve"> OFFICE</w:t>
      </w:r>
    </w:p>
    <w:p w:rsidR="00CC585F" w:rsidRDefault="007969EC" w:rsidP="00CC585F">
      <w:pPr>
        <w:rPr>
          <w:sz w:val="22"/>
        </w:rPr>
      </w:pPr>
      <w:r w:rsidRPr="007969EC">
        <w:rPr>
          <w:b/>
          <w:sz w:val="22"/>
        </w:rPr>
        <w:t>Seminarians:</w:t>
      </w:r>
      <w:r>
        <w:rPr>
          <w:sz w:val="22"/>
        </w:rPr>
        <w:t xml:space="preserve"> </w:t>
      </w:r>
      <w:r w:rsidR="00CC585F" w:rsidRPr="00CC585F">
        <w:rPr>
          <w:sz w:val="22"/>
        </w:rPr>
        <w:t xml:space="preserve">Scott Foley </w:t>
      </w:r>
      <w:r>
        <w:rPr>
          <w:sz w:val="22"/>
        </w:rPr>
        <w:t>was</w:t>
      </w:r>
      <w:r w:rsidR="00CC585F" w:rsidRPr="00CC585F">
        <w:rPr>
          <w:sz w:val="22"/>
        </w:rPr>
        <w:t xml:space="preserve"> ordained to the order of the diaconate on September 2</w:t>
      </w:r>
      <w:r w:rsidR="00DC0AC4">
        <w:rPr>
          <w:sz w:val="22"/>
        </w:rPr>
        <w:t>7</w:t>
      </w:r>
      <w:r>
        <w:rPr>
          <w:sz w:val="22"/>
        </w:rPr>
        <w:t xml:space="preserve"> at the Basilica of St. Peter in the Vatican</w:t>
      </w:r>
      <w:r w:rsidR="00CC585F" w:rsidRPr="00CC585F">
        <w:rPr>
          <w:sz w:val="22"/>
        </w:rPr>
        <w:t xml:space="preserve">. </w:t>
      </w:r>
      <w:r>
        <w:rPr>
          <w:sz w:val="22"/>
        </w:rPr>
        <w:t xml:space="preserve"> </w:t>
      </w:r>
      <w:r w:rsidRPr="00CC585F">
        <w:rPr>
          <w:sz w:val="22"/>
        </w:rPr>
        <w:t>Dale Mallory and Ben Snyder will be accepted into Candidacy for the priesthood on October 19 at St. Paul Seminary School of Divinity.</w:t>
      </w:r>
      <w:r>
        <w:rPr>
          <w:sz w:val="22"/>
        </w:rPr>
        <w:t xml:space="preserve"> </w:t>
      </w:r>
      <w:r w:rsidRPr="00CC585F">
        <w:rPr>
          <w:sz w:val="22"/>
        </w:rPr>
        <w:t xml:space="preserve"> </w:t>
      </w:r>
      <w:hyperlink r:id="rId15" w:anchor="diocesan_events" w:history="1">
        <w:r w:rsidR="00CC585F" w:rsidRPr="007969EC">
          <w:rPr>
            <w:rStyle w:val="Hyperlink"/>
            <w:sz w:val="22"/>
          </w:rPr>
          <w:t>For more information</w:t>
        </w:r>
      </w:hyperlink>
    </w:p>
    <w:p w:rsidR="007969EC" w:rsidRDefault="007969EC" w:rsidP="00CC585F">
      <w:pPr>
        <w:rPr>
          <w:sz w:val="22"/>
        </w:rPr>
      </w:pPr>
    </w:p>
    <w:p w:rsidR="00CC585F" w:rsidRPr="00CC585F" w:rsidRDefault="00CC585F" w:rsidP="00CC585F">
      <w:pPr>
        <w:rPr>
          <w:sz w:val="22"/>
        </w:rPr>
      </w:pPr>
      <w:r w:rsidRPr="007969EC">
        <w:rPr>
          <w:b/>
          <w:sz w:val="22"/>
        </w:rPr>
        <w:t>Vocations Marathon Recap:</w:t>
      </w:r>
      <w:r w:rsidRPr="00CC585F">
        <w:rPr>
          <w:sz w:val="22"/>
        </w:rPr>
        <w:t xml:space="preserve"> The Vocations Marathon Fundraiser collected just over $4,800 to go towards various vocation events in the diocese. </w:t>
      </w:r>
      <w:r w:rsidR="007969EC">
        <w:rPr>
          <w:sz w:val="22"/>
        </w:rPr>
        <w:t xml:space="preserve"> </w:t>
      </w:r>
      <w:hyperlink r:id="rId16" w:history="1">
        <w:r w:rsidRPr="007969EC">
          <w:rPr>
            <w:rStyle w:val="Hyperlink"/>
            <w:sz w:val="22"/>
          </w:rPr>
          <w:t>For more information</w:t>
        </w:r>
      </w:hyperlink>
    </w:p>
    <w:p w:rsidR="00CC585F" w:rsidRDefault="00CC585F" w:rsidP="00CC585F">
      <w:pPr>
        <w:rPr>
          <w:sz w:val="22"/>
        </w:rPr>
      </w:pPr>
    </w:p>
    <w:p w:rsidR="00CC585F" w:rsidRPr="00CC585F" w:rsidRDefault="00CC585F" w:rsidP="00CC585F">
      <w:pPr>
        <w:rPr>
          <w:sz w:val="22"/>
        </w:rPr>
      </w:pPr>
      <w:r w:rsidRPr="007969EC">
        <w:rPr>
          <w:b/>
          <w:sz w:val="22"/>
        </w:rPr>
        <w:t>Project Andrew Dinner</w:t>
      </w:r>
      <w:r w:rsidR="007969EC">
        <w:rPr>
          <w:b/>
          <w:sz w:val="22"/>
        </w:rPr>
        <w:t xml:space="preserve">: </w:t>
      </w:r>
      <w:r w:rsidRPr="00CC585F">
        <w:rPr>
          <w:sz w:val="22"/>
        </w:rPr>
        <w:t>October 30</w:t>
      </w:r>
      <w:r w:rsidR="007969EC">
        <w:rPr>
          <w:sz w:val="22"/>
        </w:rPr>
        <w:t xml:space="preserve"> at St. Ambrose University.  </w:t>
      </w:r>
      <w:r w:rsidRPr="00CC585F">
        <w:rPr>
          <w:sz w:val="22"/>
        </w:rPr>
        <w:t xml:space="preserve">Mass will be at 4:30 </w:t>
      </w:r>
      <w:r w:rsidR="00DC0AC4">
        <w:rPr>
          <w:sz w:val="22"/>
        </w:rPr>
        <w:t xml:space="preserve">p.m. </w:t>
      </w:r>
      <w:r w:rsidRPr="00CC585F">
        <w:rPr>
          <w:sz w:val="22"/>
        </w:rPr>
        <w:t>at Christ the King Chapel with dinner to follow.</w:t>
      </w:r>
      <w:r w:rsidR="007969EC">
        <w:rPr>
          <w:sz w:val="22"/>
        </w:rPr>
        <w:t xml:space="preserve"> </w:t>
      </w:r>
      <w:r w:rsidRPr="00CC585F">
        <w:rPr>
          <w:sz w:val="22"/>
        </w:rPr>
        <w:t xml:space="preserve"> </w:t>
      </w:r>
      <w:hyperlink r:id="rId17" w:anchor="vocation_discernment_events" w:history="1">
        <w:r w:rsidR="007969EC" w:rsidRPr="007969EC">
          <w:rPr>
            <w:rStyle w:val="Hyperlink"/>
            <w:sz w:val="22"/>
          </w:rPr>
          <w:t>For more information</w:t>
        </w:r>
      </w:hyperlink>
      <w:r w:rsidR="007969EC" w:rsidRPr="00CC585F">
        <w:rPr>
          <w:sz w:val="22"/>
        </w:rPr>
        <w:t xml:space="preserve"> </w:t>
      </w:r>
    </w:p>
    <w:p w:rsidR="00AC1047" w:rsidRDefault="00AC1047" w:rsidP="00AC1047">
      <w:pPr>
        <w:rPr>
          <w:rStyle w:val="apple-style-span"/>
          <w:rFonts w:ascii="Calibri" w:hAnsi="Calibri"/>
          <w:b/>
          <w:bCs/>
          <w:sz w:val="36"/>
          <w:szCs w:val="36"/>
          <w:u w:val="single"/>
        </w:rPr>
      </w:pPr>
    </w:p>
    <w:p w:rsidR="006928D6" w:rsidRPr="00A84817" w:rsidRDefault="006928D6" w:rsidP="00FE2CBD">
      <w:pPr>
        <w:pStyle w:val="NormalWeb"/>
        <w:spacing w:before="0" w:after="0"/>
        <w:rPr>
          <w:rFonts w:ascii="Calibri" w:hAnsi="Calibri"/>
          <w:sz w:val="36"/>
          <w:szCs w:val="36"/>
        </w:rPr>
      </w:pPr>
      <w:r w:rsidRPr="00841455">
        <w:rPr>
          <w:rFonts w:ascii="Calibri" w:hAnsi="Calibri"/>
          <w:b/>
          <w:sz w:val="36"/>
          <w:szCs w:val="36"/>
          <w:u w:val="single"/>
        </w:rPr>
        <w:t>SOCIAL ACTION OFFICE</w:t>
      </w:r>
    </w:p>
    <w:p w:rsidR="00444198" w:rsidRDefault="00444198" w:rsidP="00444198">
      <w:pPr>
        <w:suppressAutoHyphens/>
        <w:rPr>
          <w:rFonts w:eastAsia="Arial Unicode MS"/>
          <w:sz w:val="22"/>
          <w:szCs w:val="22"/>
        </w:rPr>
      </w:pPr>
      <w:r w:rsidRPr="00444198">
        <w:rPr>
          <w:rFonts w:eastAsia="Arial Unicode MS"/>
          <w:b/>
          <w:sz w:val="22"/>
          <w:szCs w:val="22"/>
        </w:rPr>
        <w:t>Faithful Citizenship for Iowa Catholics</w:t>
      </w:r>
      <w:r w:rsidR="005D2B42">
        <w:rPr>
          <w:rFonts w:eastAsia="Arial Unicode MS"/>
          <w:b/>
          <w:sz w:val="22"/>
          <w:szCs w:val="22"/>
        </w:rPr>
        <w:t xml:space="preserve"> Letter</w:t>
      </w:r>
      <w:r w:rsidRPr="00444198">
        <w:rPr>
          <w:rFonts w:eastAsia="Arial Unicode MS"/>
          <w:b/>
          <w:sz w:val="22"/>
          <w:szCs w:val="22"/>
        </w:rPr>
        <w:t xml:space="preserve">: </w:t>
      </w:r>
      <w:r>
        <w:rPr>
          <w:rFonts w:eastAsia="Arial Unicode MS"/>
          <w:sz w:val="22"/>
          <w:szCs w:val="22"/>
        </w:rPr>
        <w:t>Signed by the four bishops of Iowa, the Iowa Catholic Conference has released this</w:t>
      </w:r>
      <w:r w:rsidR="005D2B42">
        <w:rPr>
          <w:rFonts w:eastAsia="Arial Unicode MS"/>
          <w:sz w:val="22"/>
          <w:szCs w:val="22"/>
        </w:rPr>
        <w:t xml:space="preserve"> letter in</w:t>
      </w:r>
      <w:r w:rsidRPr="00444198">
        <w:rPr>
          <w:rFonts w:eastAsia="Arial Unicode MS"/>
          <w:sz w:val="22"/>
          <w:szCs w:val="22"/>
        </w:rPr>
        <w:t xml:space="preserve"> advance of the 2018 general election. </w:t>
      </w:r>
      <w:r w:rsidR="00DC0AC4">
        <w:rPr>
          <w:rFonts w:eastAsia="Arial Unicode MS"/>
          <w:sz w:val="22"/>
          <w:szCs w:val="22"/>
        </w:rPr>
        <w:t xml:space="preserve"> </w:t>
      </w:r>
      <w:r w:rsidRPr="00444198">
        <w:rPr>
          <w:rFonts w:eastAsia="Arial Unicode MS"/>
          <w:sz w:val="22"/>
          <w:szCs w:val="22"/>
        </w:rPr>
        <w:t xml:space="preserve">The Catholic Church does not endorse or oppose candidates or political parties. </w:t>
      </w:r>
      <w:r w:rsidR="005D2B42">
        <w:rPr>
          <w:rFonts w:eastAsia="Arial Unicode MS"/>
          <w:sz w:val="22"/>
          <w:szCs w:val="22"/>
        </w:rPr>
        <w:t xml:space="preserve"> </w:t>
      </w:r>
      <w:r w:rsidRPr="00444198">
        <w:rPr>
          <w:rFonts w:eastAsia="Arial Unicode MS"/>
          <w:sz w:val="22"/>
          <w:szCs w:val="22"/>
        </w:rPr>
        <w:t>However, it contributes to the political process by encouraging Catholics to take action in the political arena with a properly-formed conscience.</w:t>
      </w:r>
      <w:r w:rsidR="005D2B42">
        <w:rPr>
          <w:rFonts w:eastAsia="Arial Unicode MS"/>
          <w:sz w:val="22"/>
          <w:szCs w:val="22"/>
        </w:rPr>
        <w:t xml:space="preserve">  </w:t>
      </w:r>
      <w:hyperlink r:id="rId18" w:history="1">
        <w:r w:rsidR="005D2B42" w:rsidRPr="005D2B42">
          <w:rPr>
            <w:rStyle w:val="Hyperlink"/>
            <w:rFonts w:eastAsia="Arial Unicode MS"/>
            <w:sz w:val="22"/>
            <w:szCs w:val="22"/>
          </w:rPr>
          <w:t>View the letter and more information</w:t>
        </w:r>
      </w:hyperlink>
      <w:r w:rsidR="005D2B42">
        <w:rPr>
          <w:rFonts w:eastAsia="Arial Unicode MS"/>
          <w:sz w:val="22"/>
          <w:szCs w:val="22"/>
        </w:rPr>
        <w:t>.</w:t>
      </w:r>
    </w:p>
    <w:p w:rsidR="00B9727F" w:rsidRPr="00B9727F" w:rsidRDefault="00B9727F" w:rsidP="00444198">
      <w:pPr>
        <w:suppressAutoHyphens/>
        <w:rPr>
          <w:rFonts w:eastAsiaTheme="minorHAnsi"/>
          <w:sz w:val="22"/>
          <w:szCs w:val="22"/>
        </w:rPr>
      </w:pPr>
      <w:r w:rsidRPr="00B9727F">
        <w:rPr>
          <w:rFonts w:eastAsiaTheme="minorEastAsia"/>
          <w:b/>
          <w:sz w:val="22"/>
          <w:szCs w:val="22"/>
        </w:rPr>
        <w:lastRenderedPageBreak/>
        <w:t>Social Action Saturday</w:t>
      </w:r>
      <w:r w:rsidRPr="00B9727F">
        <w:rPr>
          <w:rFonts w:eastAsiaTheme="minorEastAsia"/>
          <w:sz w:val="22"/>
          <w:szCs w:val="22"/>
        </w:rPr>
        <w:t xml:space="preserve"> will be held October 27, 9:30 a</w:t>
      </w:r>
      <w:r w:rsidR="001214C6">
        <w:rPr>
          <w:rFonts w:eastAsiaTheme="minorEastAsia"/>
          <w:sz w:val="22"/>
          <w:szCs w:val="22"/>
        </w:rPr>
        <w:t>.</w:t>
      </w:r>
      <w:r w:rsidRPr="00B9727F">
        <w:rPr>
          <w:rFonts w:eastAsiaTheme="minorEastAsia"/>
          <w:sz w:val="22"/>
          <w:szCs w:val="22"/>
        </w:rPr>
        <w:t xml:space="preserve">m. at St. Thomas More Church, Coralville.  Fee is $10 and registration deadline is Oct. 19.  </w:t>
      </w:r>
      <w:hyperlink r:id="rId19" w:history="1">
        <w:r w:rsidRPr="00B9727F">
          <w:rPr>
            <w:rFonts w:eastAsia="Arial Unicode MS"/>
            <w:color w:val="0000FF" w:themeColor="hyperlink"/>
            <w:sz w:val="22"/>
            <w:szCs w:val="22"/>
            <w:u w:val="single"/>
          </w:rPr>
          <w:t>Flyer,</w:t>
        </w:r>
      </w:hyperlink>
      <w:r w:rsidRPr="00B9727F">
        <w:rPr>
          <w:rFonts w:eastAsia="Arial Unicode MS"/>
          <w:sz w:val="22"/>
          <w:szCs w:val="22"/>
        </w:rPr>
        <w:t xml:space="preserve"> </w:t>
      </w:r>
      <w:hyperlink r:id="rId20" w:history="1">
        <w:r w:rsidRPr="00B9727F">
          <w:rPr>
            <w:rFonts w:eastAsia="Arial Unicode MS"/>
            <w:color w:val="0000FF" w:themeColor="hyperlink"/>
            <w:sz w:val="22"/>
            <w:szCs w:val="22"/>
            <w:u w:val="single"/>
          </w:rPr>
          <w:t>click here for online registration.</w:t>
        </w:r>
      </w:hyperlink>
    </w:p>
    <w:p w:rsidR="00B9727F" w:rsidRPr="00B9727F" w:rsidRDefault="00B9727F" w:rsidP="00444198">
      <w:pPr>
        <w:autoSpaceDE w:val="0"/>
        <w:autoSpaceDN w:val="0"/>
        <w:adjustRightInd w:val="0"/>
        <w:rPr>
          <w:rFonts w:eastAsiaTheme="minorHAnsi"/>
          <w:b/>
          <w:bCs/>
          <w:color w:val="000000"/>
          <w:sz w:val="22"/>
          <w:szCs w:val="22"/>
        </w:rPr>
      </w:pPr>
    </w:p>
    <w:p w:rsidR="00B9727F" w:rsidRPr="00B9727F" w:rsidRDefault="00F52C0B" w:rsidP="00B9727F">
      <w:pPr>
        <w:rPr>
          <w:rFonts w:eastAsia="Arial Unicode MS"/>
          <w:sz w:val="22"/>
          <w:szCs w:val="22"/>
        </w:rPr>
      </w:pPr>
      <w:r w:rsidRPr="00604C65">
        <w:rPr>
          <w:rFonts w:eastAsiaTheme="minorHAnsi"/>
          <w:b/>
          <w:bCs/>
          <w:color w:val="000000"/>
          <w:sz w:val="22"/>
          <w:szCs w:val="22"/>
        </w:rPr>
        <w:t xml:space="preserve">Respect Life </w:t>
      </w:r>
      <w:r w:rsidR="00841455" w:rsidRPr="00604C65">
        <w:rPr>
          <w:rFonts w:eastAsiaTheme="minorHAnsi"/>
          <w:b/>
          <w:bCs/>
          <w:color w:val="000000"/>
          <w:sz w:val="22"/>
          <w:szCs w:val="22"/>
        </w:rPr>
        <w:t>P</w:t>
      </w:r>
      <w:r w:rsidR="00604C65" w:rsidRPr="00604C65">
        <w:rPr>
          <w:rFonts w:eastAsiaTheme="minorHAnsi"/>
          <w:b/>
          <w:bCs/>
          <w:color w:val="000000"/>
          <w:sz w:val="22"/>
          <w:szCs w:val="22"/>
        </w:rPr>
        <w:t>rogram</w:t>
      </w:r>
      <w:r w:rsidR="00604C65">
        <w:rPr>
          <w:rFonts w:eastAsiaTheme="minorHAnsi"/>
          <w:b/>
          <w:bCs/>
          <w:color w:val="000000"/>
          <w:sz w:val="22"/>
          <w:szCs w:val="22"/>
        </w:rPr>
        <w:t>:</w:t>
      </w:r>
      <w:r w:rsidR="00841455" w:rsidRPr="00604C65">
        <w:rPr>
          <w:rFonts w:eastAsiaTheme="minorHAnsi"/>
          <w:b/>
          <w:bCs/>
          <w:color w:val="000000"/>
          <w:sz w:val="22"/>
          <w:szCs w:val="22"/>
        </w:rPr>
        <w:t xml:space="preserve"> </w:t>
      </w:r>
      <w:r w:rsidR="00604C65" w:rsidRPr="00604C65">
        <w:rPr>
          <w:bCs/>
          <w:sz w:val="22"/>
          <w:szCs w:val="22"/>
        </w:rPr>
        <w:t>October is Respect Life Month</w:t>
      </w:r>
      <w:r w:rsidR="00604C65">
        <w:rPr>
          <w:sz w:val="22"/>
          <w:szCs w:val="22"/>
        </w:rPr>
        <w:t xml:space="preserve">. </w:t>
      </w:r>
      <w:r w:rsidR="00604C65" w:rsidRPr="00604C65">
        <w:rPr>
          <w:sz w:val="22"/>
          <w:szCs w:val="22"/>
        </w:rPr>
        <w:t xml:space="preserve"> </w:t>
      </w:r>
      <w:r w:rsidR="00604C65">
        <w:rPr>
          <w:sz w:val="22"/>
          <w:szCs w:val="22"/>
        </w:rPr>
        <w:t>P</w:t>
      </w:r>
      <w:r w:rsidR="00604C65" w:rsidRPr="00604C65">
        <w:rPr>
          <w:sz w:val="22"/>
          <w:szCs w:val="22"/>
        </w:rPr>
        <w:t xml:space="preserve">lease use and display your Respect Life month materials at your parish and in your bulletin. </w:t>
      </w:r>
      <w:r w:rsidR="00604C65">
        <w:rPr>
          <w:sz w:val="22"/>
          <w:szCs w:val="22"/>
        </w:rPr>
        <w:t xml:space="preserve"> </w:t>
      </w:r>
      <w:r w:rsidR="00604C65" w:rsidRPr="00604C65">
        <w:rPr>
          <w:color w:val="000000"/>
          <w:sz w:val="22"/>
          <w:szCs w:val="22"/>
        </w:rPr>
        <w:t xml:space="preserve">This year’s theme is </w:t>
      </w:r>
      <w:r w:rsidR="00604C65" w:rsidRPr="00495986">
        <w:rPr>
          <w:bCs/>
          <w:i/>
          <w:iCs/>
          <w:sz w:val="22"/>
          <w:szCs w:val="22"/>
        </w:rPr>
        <w:t>Every Life: Cherished, Chosen, Sent.</w:t>
      </w:r>
      <w:r w:rsidR="00604C65" w:rsidRPr="00495986">
        <w:rPr>
          <w:b/>
          <w:bCs/>
          <w:i/>
          <w:iCs/>
          <w:sz w:val="22"/>
          <w:szCs w:val="22"/>
        </w:rPr>
        <w:t xml:space="preserve">  </w:t>
      </w:r>
      <w:r w:rsidR="00604C65" w:rsidRPr="00604C65">
        <w:rPr>
          <w:sz w:val="22"/>
          <w:szCs w:val="22"/>
        </w:rPr>
        <w:t xml:space="preserve">If your parish missed the notice to order materials, please contact </w:t>
      </w:r>
      <w:hyperlink r:id="rId21" w:history="1">
        <w:r w:rsidR="00EB2D11" w:rsidRPr="00604C65">
          <w:rPr>
            <w:rStyle w:val="Hyperlink"/>
            <w:rFonts w:eastAsiaTheme="minorHAnsi"/>
            <w:sz w:val="22"/>
            <w:szCs w:val="22"/>
          </w:rPr>
          <w:t>Esmeralda Guerrero</w:t>
        </w:r>
      </w:hyperlink>
      <w:r w:rsidR="00EB2D11" w:rsidRPr="00604C65">
        <w:rPr>
          <w:rStyle w:val="Hyperlink"/>
          <w:rFonts w:eastAsiaTheme="minorHAnsi"/>
          <w:color w:val="auto"/>
          <w:sz w:val="22"/>
          <w:szCs w:val="22"/>
          <w:u w:val="none"/>
        </w:rPr>
        <w:t xml:space="preserve">, </w:t>
      </w:r>
      <w:r w:rsidR="00EB2D11" w:rsidRPr="00604C65">
        <w:rPr>
          <w:rFonts w:eastAsiaTheme="minorHAnsi"/>
          <w:sz w:val="22"/>
          <w:szCs w:val="22"/>
        </w:rPr>
        <w:t>563-888-4210</w:t>
      </w:r>
      <w:r w:rsidR="00604C65">
        <w:rPr>
          <w:rFonts w:eastAsiaTheme="minorHAnsi"/>
          <w:sz w:val="22"/>
          <w:szCs w:val="22"/>
        </w:rPr>
        <w:t xml:space="preserve">.  </w:t>
      </w:r>
      <w:r w:rsidR="00390E9C">
        <w:rPr>
          <w:rFonts w:eastAsiaTheme="minorHAnsi"/>
          <w:sz w:val="22"/>
          <w:szCs w:val="22"/>
        </w:rPr>
        <w:t xml:space="preserve">Resources are also available at the </w:t>
      </w:r>
      <w:hyperlink r:id="rId22" w:history="1">
        <w:r w:rsidR="00390E9C" w:rsidRPr="00390E9C">
          <w:rPr>
            <w:rStyle w:val="Hyperlink"/>
            <w:rFonts w:eastAsiaTheme="minorHAnsi"/>
            <w:sz w:val="22"/>
            <w:szCs w:val="22"/>
          </w:rPr>
          <w:t>USCCB</w:t>
        </w:r>
      </w:hyperlink>
      <w:r w:rsidR="00390E9C">
        <w:rPr>
          <w:rFonts w:eastAsiaTheme="minorHAnsi"/>
          <w:sz w:val="22"/>
          <w:szCs w:val="22"/>
        </w:rPr>
        <w:t xml:space="preserve">. </w:t>
      </w:r>
      <w:r w:rsidR="00B9727F">
        <w:rPr>
          <w:rFonts w:eastAsiaTheme="minorHAnsi"/>
          <w:sz w:val="22"/>
          <w:szCs w:val="22"/>
        </w:rPr>
        <w:t xml:space="preserve"> </w:t>
      </w:r>
      <w:r w:rsidR="00B9727F" w:rsidRPr="00B9727F">
        <w:rPr>
          <w:rFonts w:eastAsia="Arial Unicode MS"/>
          <w:bCs/>
          <w:sz w:val="22"/>
          <w:szCs w:val="22"/>
        </w:rPr>
        <w:t>USCCB</w:t>
      </w:r>
      <w:r w:rsidR="00B9727F">
        <w:rPr>
          <w:rFonts w:eastAsia="Arial Unicode MS"/>
          <w:bCs/>
          <w:sz w:val="22"/>
          <w:szCs w:val="22"/>
        </w:rPr>
        <w:t xml:space="preserve"> </w:t>
      </w:r>
      <w:r w:rsidR="00B9727F" w:rsidRPr="00B9727F">
        <w:rPr>
          <w:rFonts w:eastAsia="Arial Unicode MS"/>
          <w:bCs/>
          <w:sz w:val="22"/>
          <w:szCs w:val="22"/>
        </w:rPr>
        <w:t>Respect Life designs may not be altered in any way other than size</w:t>
      </w:r>
      <w:r w:rsidR="00B9727F">
        <w:rPr>
          <w:rFonts w:eastAsia="Arial Unicode MS"/>
          <w:bCs/>
          <w:sz w:val="22"/>
          <w:szCs w:val="22"/>
        </w:rPr>
        <w:t>.</w:t>
      </w:r>
      <w:r w:rsidR="00DC0AC4">
        <w:rPr>
          <w:rFonts w:eastAsia="Arial Unicode MS"/>
          <w:bCs/>
          <w:sz w:val="22"/>
          <w:szCs w:val="22"/>
        </w:rPr>
        <w:t xml:space="preserve">  </w:t>
      </w:r>
      <w:r w:rsidR="00B9727F" w:rsidRPr="00B9727F">
        <w:rPr>
          <w:rFonts w:eastAsia="Arial Unicode MS"/>
          <w:sz w:val="22"/>
          <w:szCs w:val="22"/>
        </w:rPr>
        <w:t>(Alterations include, but are not limited to, cropping, changing the shape, changing color, adding a special effect, etc.)</w:t>
      </w:r>
    </w:p>
    <w:p w:rsidR="00817645" w:rsidRDefault="00817645" w:rsidP="00F52C0B">
      <w:pPr>
        <w:autoSpaceDE w:val="0"/>
        <w:autoSpaceDN w:val="0"/>
        <w:adjustRightInd w:val="0"/>
        <w:rPr>
          <w:rFonts w:eastAsiaTheme="minorHAnsi"/>
          <w:sz w:val="22"/>
          <w:szCs w:val="22"/>
        </w:rPr>
      </w:pPr>
    </w:p>
    <w:p w:rsidR="003C6E8D" w:rsidRDefault="003C6E8D" w:rsidP="00444198">
      <w:pPr>
        <w:autoSpaceDE w:val="0"/>
        <w:autoSpaceDN w:val="0"/>
        <w:adjustRightInd w:val="0"/>
        <w:contextualSpacing/>
        <w:rPr>
          <w:rFonts w:eastAsiaTheme="minorHAnsi"/>
          <w:sz w:val="22"/>
          <w:szCs w:val="22"/>
        </w:rPr>
      </w:pPr>
      <w:r w:rsidRPr="003C6E8D">
        <w:rPr>
          <w:rFonts w:eastAsiaTheme="minorHAnsi"/>
          <w:b/>
          <w:sz w:val="22"/>
          <w:szCs w:val="22"/>
        </w:rPr>
        <w:t>Rachel’s Vineyard Retreat:</w:t>
      </w:r>
      <w:r>
        <w:rPr>
          <w:rFonts w:eastAsiaTheme="minorHAnsi"/>
          <w:sz w:val="22"/>
          <w:szCs w:val="22"/>
        </w:rPr>
        <w:t xml:space="preserve"> November 2-4, Hiawatha.  </w:t>
      </w:r>
      <w:r w:rsidRPr="003C6E8D">
        <w:rPr>
          <w:rFonts w:eastAsiaTheme="minorHAnsi"/>
          <w:sz w:val="22"/>
          <w:szCs w:val="22"/>
        </w:rPr>
        <w:t xml:space="preserve">The </w:t>
      </w:r>
      <w:hyperlink r:id="rId23" w:history="1">
        <w:r w:rsidRPr="00444198">
          <w:rPr>
            <w:rStyle w:val="Hyperlink"/>
            <w:rFonts w:eastAsiaTheme="minorHAnsi"/>
            <w:sz w:val="22"/>
            <w:szCs w:val="22"/>
          </w:rPr>
          <w:t>Rachel’s Vineyard</w:t>
        </w:r>
      </w:hyperlink>
      <w:r w:rsidR="00DC0AC4">
        <w:rPr>
          <w:rFonts w:eastAsiaTheme="minorHAnsi"/>
          <w:sz w:val="22"/>
          <w:szCs w:val="22"/>
        </w:rPr>
        <w:t xml:space="preserve"> weekend retreat</w:t>
      </w:r>
      <w:r w:rsidRPr="003C6E8D">
        <w:rPr>
          <w:rFonts w:eastAsiaTheme="minorHAnsi"/>
          <w:sz w:val="22"/>
          <w:szCs w:val="22"/>
        </w:rPr>
        <w:t xml:space="preserve"> offers an opportunity for healing to women and m</w:t>
      </w:r>
      <w:r>
        <w:rPr>
          <w:rFonts w:eastAsiaTheme="minorHAnsi"/>
          <w:sz w:val="22"/>
          <w:szCs w:val="22"/>
        </w:rPr>
        <w:t>e</w:t>
      </w:r>
      <w:r w:rsidRPr="003C6E8D">
        <w:rPr>
          <w:rFonts w:eastAsiaTheme="minorHAnsi"/>
          <w:sz w:val="22"/>
          <w:szCs w:val="22"/>
        </w:rPr>
        <w:t>n who h</w:t>
      </w:r>
      <w:r>
        <w:rPr>
          <w:rFonts w:eastAsiaTheme="minorHAnsi"/>
          <w:sz w:val="22"/>
          <w:szCs w:val="22"/>
        </w:rPr>
        <w:t>ave</w:t>
      </w:r>
      <w:r w:rsidRPr="003C6E8D">
        <w:rPr>
          <w:rFonts w:eastAsiaTheme="minorHAnsi"/>
          <w:sz w:val="22"/>
          <w:szCs w:val="22"/>
        </w:rPr>
        <w:t xml:space="preserve"> struggled with the emotional or spiritual pain of an abortion</w:t>
      </w:r>
      <w:r>
        <w:rPr>
          <w:rFonts w:eastAsiaTheme="minorHAnsi"/>
          <w:sz w:val="22"/>
          <w:szCs w:val="22"/>
        </w:rPr>
        <w:t xml:space="preserve">.  </w:t>
      </w:r>
      <w:hyperlink r:id="rId24" w:history="1">
        <w:r w:rsidRPr="003C6E8D">
          <w:rPr>
            <w:rStyle w:val="Hyperlink"/>
            <w:rFonts w:eastAsiaTheme="minorHAnsi"/>
            <w:sz w:val="22"/>
            <w:szCs w:val="22"/>
          </w:rPr>
          <w:t>Brochure</w:t>
        </w:r>
      </w:hyperlink>
      <w:r w:rsidR="00444198">
        <w:rPr>
          <w:rFonts w:eastAsiaTheme="minorHAnsi"/>
          <w:sz w:val="22"/>
          <w:szCs w:val="22"/>
        </w:rPr>
        <w:t xml:space="preserve"> for information/registration</w:t>
      </w:r>
      <w:r w:rsidR="00DC0AC4">
        <w:rPr>
          <w:rFonts w:eastAsiaTheme="minorHAnsi"/>
          <w:sz w:val="22"/>
          <w:szCs w:val="22"/>
        </w:rPr>
        <w:t>.</w:t>
      </w:r>
    </w:p>
    <w:p w:rsidR="00444198" w:rsidRPr="00444198" w:rsidRDefault="00444198" w:rsidP="00444198">
      <w:pPr>
        <w:autoSpaceDE w:val="0"/>
        <w:autoSpaceDN w:val="0"/>
        <w:adjustRightInd w:val="0"/>
        <w:contextualSpacing/>
        <w:rPr>
          <w:rStyle w:val="Hyperlink"/>
          <w:rFonts w:eastAsiaTheme="minorHAnsi"/>
          <w:color w:val="auto"/>
          <w:sz w:val="22"/>
          <w:szCs w:val="22"/>
        </w:rPr>
      </w:pPr>
    </w:p>
    <w:p w:rsidR="00390E9C" w:rsidRPr="00390E9C" w:rsidRDefault="007B2E52" w:rsidP="00390E9C">
      <w:pPr>
        <w:rPr>
          <w:rFonts w:eastAsia="Arial Unicode MS"/>
          <w:color w:val="000000"/>
          <w:sz w:val="22"/>
          <w:szCs w:val="22"/>
        </w:rPr>
      </w:pPr>
      <w:r w:rsidRPr="00604C65">
        <w:rPr>
          <w:rStyle w:val="Hyperlink"/>
          <w:b/>
          <w:color w:val="auto"/>
          <w:sz w:val="22"/>
          <w:szCs w:val="22"/>
          <w:u w:val="none"/>
        </w:rPr>
        <w:t>The CCHD Annual Collection will be held November 17-18</w:t>
      </w:r>
      <w:r w:rsidR="003C6E8D" w:rsidRPr="003C6E8D">
        <w:rPr>
          <w:rFonts w:eastAsia="Arial Unicode MS"/>
          <w:color w:val="000000"/>
          <w:sz w:val="22"/>
          <w:szCs w:val="22"/>
        </w:rPr>
        <w:t xml:space="preserve">.  CCHD works to empower people who live in poverty to bring change to their community. </w:t>
      </w:r>
      <w:r w:rsidR="003C6E8D">
        <w:rPr>
          <w:rFonts w:eastAsia="Arial Unicode MS"/>
          <w:color w:val="000000"/>
          <w:sz w:val="22"/>
          <w:szCs w:val="22"/>
        </w:rPr>
        <w:t xml:space="preserve"> </w:t>
      </w:r>
      <w:r w:rsidR="003C6E8D" w:rsidRPr="003C6E8D">
        <w:rPr>
          <w:rFonts w:eastAsia="Arial Unicode MS"/>
          <w:color w:val="000000"/>
          <w:sz w:val="22"/>
          <w:szCs w:val="22"/>
        </w:rPr>
        <w:t>25 percent of funds collected remain in our diocese to f</w:t>
      </w:r>
      <w:r w:rsidR="003C6E8D">
        <w:rPr>
          <w:rFonts w:eastAsia="Arial Unicode MS"/>
          <w:color w:val="000000"/>
          <w:sz w:val="22"/>
          <w:szCs w:val="22"/>
        </w:rPr>
        <w:t>und local anti-poverty projects</w:t>
      </w:r>
      <w:r w:rsidR="00390E9C">
        <w:rPr>
          <w:rFonts w:eastAsia="Arial Unicode MS"/>
          <w:color w:val="000000"/>
          <w:sz w:val="22"/>
          <w:szCs w:val="22"/>
        </w:rPr>
        <w:t>.</w:t>
      </w:r>
      <w:r w:rsidR="00390E9C" w:rsidRPr="00390E9C">
        <w:rPr>
          <w:rFonts w:eastAsia="Arial Unicode MS"/>
          <w:color w:val="000000"/>
          <w:sz w:val="22"/>
          <w:szCs w:val="22"/>
        </w:rPr>
        <w:t xml:space="preserve">  </w:t>
      </w:r>
      <w:r w:rsidR="00390E9C" w:rsidRPr="00390E9C">
        <w:rPr>
          <w:rFonts w:eastAsia="Arial Unicode MS"/>
          <w:sz w:val="22"/>
          <w:szCs w:val="22"/>
        </w:rPr>
        <w:t xml:space="preserve">Promotional materials will be mailed in </w:t>
      </w:r>
      <w:r w:rsidR="00390E9C" w:rsidRPr="003C6E8D">
        <w:rPr>
          <w:rFonts w:eastAsia="Arial Unicode MS"/>
          <w:sz w:val="22"/>
          <w:szCs w:val="22"/>
        </w:rPr>
        <w:t>October</w:t>
      </w:r>
      <w:r w:rsidR="003C6E8D" w:rsidRPr="003C6E8D">
        <w:rPr>
          <w:rFonts w:eastAsia="Arial Unicode MS"/>
          <w:sz w:val="22"/>
          <w:szCs w:val="22"/>
        </w:rPr>
        <w:t xml:space="preserve">.  </w:t>
      </w:r>
      <w:r w:rsidR="003C6E8D" w:rsidRPr="003C6E8D">
        <w:rPr>
          <w:sz w:val="22"/>
          <w:szCs w:val="22"/>
        </w:rPr>
        <w:t>Please use the insert for your parish bulletin the weekend of November 10-11 and display the poster</w:t>
      </w:r>
      <w:r w:rsidR="00390E9C" w:rsidRPr="003C6E8D">
        <w:rPr>
          <w:rFonts w:eastAsia="Arial Unicode MS"/>
          <w:sz w:val="22"/>
          <w:szCs w:val="22"/>
        </w:rPr>
        <w:t>.  Any</w:t>
      </w:r>
      <w:r w:rsidR="00390E9C" w:rsidRPr="00390E9C">
        <w:rPr>
          <w:rFonts w:eastAsia="Arial Unicode MS"/>
          <w:sz w:val="22"/>
          <w:szCs w:val="22"/>
        </w:rPr>
        <w:t xml:space="preserve"> questions </w:t>
      </w:r>
      <w:r w:rsidR="003C6E8D">
        <w:rPr>
          <w:rFonts w:eastAsia="Arial Unicode MS"/>
          <w:sz w:val="22"/>
          <w:szCs w:val="22"/>
        </w:rPr>
        <w:t xml:space="preserve">or if you would like to schedule a speaker </w:t>
      </w:r>
      <w:r w:rsidR="00390E9C" w:rsidRPr="00390E9C">
        <w:rPr>
          <w:rFonts w:eastAsia="Arial Unicode MS"/>
          <w:sz w:val="22"/>
          <w:szCs w:val="22"/>
        </w:rPr>
        <w:t>please contact</w:t>
      </w:r>
      <w:hyperlink r:id="rId25" w:history="1">
        <w:r w:rsidR="00390E9C" w:rsidRPr="00390E9C">
          <w:rPr>
            <w:rFonts w:eastAsia="Arial Unicode MS"/>
            <w:color w:val="0000FF" w:themeColor="hyperlink"/>
            <w:sz w:val="22"/>
            <w:szCs w:val="22"/>
            <w:u w:val="single"/>
          </w:rPr>
          <w:t xml:space="preserve"> Loxi Hopkin</w:t>
        </w:r>
      </w:hyperlink>
      <w:r w:rsidR="00495986">
        <w:rPr>
          <w:rFonts w:eastAsia="Arial Unicode MS"/>
          <w:color w:val="0000FF" w:themeColor="hyperlink"/>
          <w:sz w:val="22"/>
          <w:szCs w:val="22"/>
          <w:u w:val="single"/>
        </w:rPr>
        <w:t>s</w:t>
      </w:r>
      <w:r w:rsidR="00DC0AC4">
        <w:rPr>
          <w:rFonts w:eastAsia="Arial Unicode MS"/>
          <w:color w:val="0000FF" w:themeColor="hyperlink"/>
          <w:sz w:val="22"/>
          <w:szCs w:val="22"/>
          <w:u w:val="single"/>
        </w:rPr>
        <w:t>,</w:t>
      </w:r>
      <w:r w:rsidR="00390E9C" w:rsidRPr="00390E9C">
        <w:rPr>
          <w:rFonts w:eastAsia="Arial Unicode MS"/>
          <w:sz w:val="22"/>
          <w:szCs w:val="22"/>
        </w:rPr>
        <w:t xml:space="preserve"> 563-488-4212.</w:t>
      </w:r>
    </w:p>
    <w:p w:rsidR="007B2E52" w:rsidRPr="0044237C" w:rsidRDefault="007B2E52" w:rsidP="005D2B42">
      <w:pPr>
        <w:rPr>
          <w:sz w:val="22"/>
        </w:rPr>
      </w:pPr>
    </w:p>
    <w:p w:rsidR="005D2B42" w:rsidRPr="006963E3" w:rsidRDefault="005D2B42" w:rsidP="006963E3">
      <w:pPr>
        <w:suppressAutoHyphens/>
        <w:autoSpaceDE w:val="0"/>
        <w:autoSpaceDN w:val="0"/>
        <w:adjustRightInd w:val="0"/>
        <w:rPr>
          <w:rFonts w:eastAsiaTheme="minorHAnsi"/>
          <w:szCs w:val="22"/>
        </w:rPr>
      </w:pPr>
      <w:r w:rsidRPr="005D2B42">
        <w:rPr>
          <w:rFonts w:eastAsia="Arial Unicode MS"/>
          <w:b/>
          <w:bCs/>
          <w:sz w:val="22"/>
          <w:szCs w:val="22"/>
        </w:rPr>
        <w:t>March for Life</w:t>
      </w:r>
      <w:r w:rsidR="006963E3">
        <w:rPr>
          <w:rFonts w:eastAsia="Arial Unicode MS"/>
          <w:b/>
          <w:bCs/>
          <w:sz w:val="22"/>
          <w:szCs w:val="22"/>
        </w:rPr>
        <w:t xml:space="preserve"> </w:t>
      </w:r>
      <w:r w:rsidR="006963E3" w:rsidRPr="00DC0AC4">
        <w:rPr>
          <w:rFonts w:eastAsia="Arial Unicode MS"/>
          <w:bCs/>
          <w:sz w:val="22"/>
          <w:szCs w:val="22"/>
        </w:rPr>
        <w:t>is</w:t>
      </w:r>
      <w:r w:rsidR="006963E3" w:rsidRPr="00DC0AC4">
        <w:rPr>
          <w:rFonts w:eastAsia="Arial Unicode MS"/>
          <w:sz w:val="22"/>
          <w:szCs w:val="22"/>
        </w:rPr>
        <w:t xml:space="preserve"> </w:t>
      </w:r>
      <w:r w:rsidR="006963E3">
        <w:rPr>
          <w:rFonts w:eastAsia="Arial Unicode MS"/>
          <w:sz w:val="22"/>
          <w:szCs w:val="22"/>
        </w:rPr>
        <w:t xml:space="preserve">January 17-20.  </w:t>
      </w:r>
      <w:r w:rsidRPr="005D2B42">
        <w:rPr>
          <w:rFonts w:eastAsia="Arial Unicode MS"/>
          <w:sz w:val="22"/>
          <w:szCs w:val="22"/>
        </w:rPr>
        <w:t xml:space="preserve">Each year, Iowans </w:t>
      </w:r>
      <w:proofErr w:type="gramStart"/>
      <w:r w:rsidRPr="005D2B42">
        <w:rPr>
          <w:rFonts w:eastAsia="Arial Unicode MS"/>
          <w:sz w:val="22"/>
          <w:szCs w:val="22"/>
        </w:rPr>
        <w:t>For</w:t>
      </w:r>
      <w:proofErr w:type="gramEnd"/>
      <w:r w:rsidRPr="005D2B42">
        <w:rPr>
          <w:rFonts w:eastAsia="Arial Unicode MS"/>
          <w:sz w:val="22"/>
          <w:szCs w:val="22"/>
        </w:rPr>
        <w:t xml:space="preserve"> LIFE (IFL) secures several buses to take pro-life Iowans to the March For Life in Washington</w:t>
      </w:r>
      <w:r w:rsidR="006963E3">
        <w:rPr>
          <w:rFonts w:eastAsia="Arial Unicode MS"/>
          <w:sz w:val="22"/>
          <w:szCs w:val="22"/>
        </w:rPr>
        <w:t>,</w:t>
      </w:r>
      <w:r w:rsidRPr="005D2B42">
        <w:rPr>
          <w:rFonts w:eastAsia="Arial Unicode MS"/>
          <w:sz w:val="22"/>
          <w:szCs w:val="22"/>
        </w:rPr>
        <w:t xml:space="preserve"> DC. </w:t>
      </w:r>
      <w:r w:rsidR="006963E3">
        <w:rPr>
          <w:rFonts w:eastAsia="Arial Unicode MS"/>
          <w:sz w:val="22"/>
          <w:szCs w:val="22"/>
        </w:rPr>
        <w:t xml:space="preserve"> </w:t>
      </w:r>
      <w:r w:rsidRPr="006963E3">
        <w:rPr>
          <w:rFonts w:eastAsia="Arial Unicode MS"/>
          <w:bCs/>
          <w:sz w:val="22"/>
          <w:szCs w:val="22"/>
        </w:rPr>
        <w:t>IFL encourages groups and individuals to contact them about the bus trip</w:t>
      </w:r>
      <w:r w:rsidR="006963E3">
        <w:rPr>
          <w:rFonts w:eastAsia="Arial Unicode MS"/>
          <w:bCs/>
          <w:sz w:val="22"/>
          <w:szCs w:val="22"/>
        </w:rPr>
        <w:t xml:space="preserve"> and fundraising assistance at </w:t>
      </w:r>
      <w:r w:rsidRPr="006963E3">
        <w:rPr>
          <w:rFonts w:eastAsia="Arial Unicode MS"/>
          <w:bCs/>
          <w:sz w:val="22"/>
          <w:szCs w:val="22"/>
        </w:rPr>
        <w:t>515</w:t>
      </w:r>
      <w:r w:rsidR="006963E3">
        <w:rPr>
          <w:rFonts w:eastAsia="Arial Unicode MS"/>
          <w:bCs/>
          <w:sz w:val="22"/>
          <w:szCs w:val="22"/>
        </w:rPr>
        <w:t>-</w:t>
      </w:r>
      <w:r w:rsidRPr="006963E3">
        <w:rPr>
          <w:rFonts w:eastAsia="Arial Unicode MS"/>
          <w:bCs/>
          <w:sz w:val="22"/>
          <w:szCs w:val="22"/>
        </w:rPr>
        <w:t xml:space="preserve">255-4113 or </w:t>
      </w:r>
      <w:hyperlink r:id="rId26" w:history="1">
        <w:r w:rsidRPr="006963E3">
          <w:rPr>
            <w:rFonts w:eastAsia="Arial Unicode MS"/>
            <w:bCs/>
            <w:color w:val="0000FF"/>
            <w:sz w:val="22"/>
            <w:szCs w:val="22"/>
            <w:u w:val="single"/>
          </w:rPr>
          <w:t>iowansforlife@msn.com</w:t>
        </w:r>
      </w:hyperlink>
      <w:r w:rsidRPr="006963E3">
        <w:rPr>
          <w:rFonts w:eastAsia="Arial Unicode MS"/>
          <w:bCs/>
          <w:sz w:val="22"/>
          <w:szCs w:val="22"/>
        </w:rPr>
        <w:t>.</w:t>
      </w:r>
      <w:r w:rsidR="006963E3">
        <w:rPr>
          <w:rFonts w:eastAsia="Arial Unicode MS"/>
          <w:bCs/>
          <w:sz w:val="22"/>
          <w:szCs w:val="22"/>
        </w:rPr>
        <w:t xml:space="preserve">  </w:t>
      </w:r>
      <w:r w:rsidR="006963E3" w:rsidRPr="006963E3">
        <w:rPr>
          <w:color w:val="000000"/>
          <w:sz w:val="22"/>
          <w:szCs w:val="23"/>
        </w:rPr>
        <w:t xml:space="preserve">You can walk in the national March for Life, attend the annual Catholic Youth Rally and Mass for Life and sightsee. </w:t>
      </w:r>
      <w:r w:rsidR="006963E3">
        <w:rPr>
          <w:color w:val="000000"/>
          <w:sz w:val="22"/>
          <w:szCs w:val="23"/>
        </w:rPr>
        <w:t xml:space="preserve"> </w:t>
      </w:r>
      <w:r w:rsidR="006963E3" w:rsidRPr="006963E3">
        <w:rPr>
          <w:color w:val="000000"/>
          <w:sz w:val="22"/>
          <w:szCs w:val="23"/>
        </w:rPr>
        <w:t xml:space="preserve">The cost is $400 </w:t>
      </w:r>
      <w:r w:rsidR="006963E3">
        <w:rPr>
          <w:color w:val="000000"/>
          <w:sz w:val="22"/>
          <w:szCs w:val="23"/>
        </w:rPr>
        <w:t xml:space="preserve">which </w:t>
      </w:r>
      <w:r w:rsidR="00DC0AC4">
        <w:rPr>
          <w:color w:val="000000"/>
          <w:sz w:val="22"/>
          <w:szCs w:val="23"/>
        </w:rPr>
        <w:t xml:space="preserve">includes </w:t>
      </w:r>
      <w:r w:rsidR="006963E3">
        <w:rPr>
          <w:color w:val="000000"/>
          <w:sz w:val="22"/>
          <w:szCs w:val="23"/>
        </w:rPr>
        <w:t>transportation and hotel.  F</w:t>
      </w:r>
      <w:r w:rsidR="006963E3" w:rsidRPr="006963E3">
        <w:rPr>
          <w:color w:val="000000"/>
          <w:sz w:val="22"/>
          <w:szCs w:val="23"/>
        </w:rPr>
        <w:t xml:space="preserve">ull payment due by November 1. </w:t>
      </w:r>
    </w:p>
    <w:p w:rsidR="006963E3" w:rsidRPr="006963E3" w:rsidRDefault="006963E3" w:rsidP="005D2B42">
      <w:pPr>
        <w:suppressAutoHyphens/>
        <w:rPr>
          <w:rFonts w:eastAsia="Arial Unicode MS"/>
          <w:b/>
          <w:sz w:val="22"/>
          <w:szCs w:val="22"/>
          <w:u w:val="single"/>
        </w:rPr>
      </w:pPr>
    </w:p>
    <w:p w:rsidR="005D2B42" w:rsidRPr="005D2B42" w:rsidRDefault="00D52A02" w:rsidP="005D2B42">
      <w:pPr>
        <w:suppressAutoHyphens/>
        <w:rPr>
          <w:rFonts w:eastAsia="Arial Unicode MS"/>
          <w:sz w:val="22"/>
          <w:szCs w:val="22"/>
        </w:rPr>
      </w:pPr>
      <w:hyperlink r:id="rId27" w:history="1">
        <w:r w:rsidR="005D2B42" w:rsidRPr="005D2B42">
          <w:rPr>
            <w:rFonts w:eastAsia="Arial Unicode MS"/>
            <w:b/>
            <w:color w:val="0000FF" w:themeColor="hyperlink"/>
            <w:sz w:val="22"/>
            <w:szCs w:val="22"/>
            <w:u w:val="single"/>
          </w:rPr>
          <w:t>2019 CRS Rice Bowl</w:t>
        </w:r>
      </w:hyperlink>
      <w:r w:rsidR="00CC585F">
        <w:rPr>
          <w:rFonts w:eastAsia="Arial Unicode MS"/>
          <w:sz w:val="22"/>
          <w:szCs w:val="22"/>
        </w:rPr>
        <w:t xml:space="preserve"> </w:t>
      </w:r>
      <w:r w:rsidR="005D2B42" w:rsidRPr="005D2B42">
        <w:rPr>
          <w:rFonts w:eastAsia="Arial Unicode MS"/>
          <w:sz w:val="22"/>
          <w:szCs w:val="22"/>
        </w:rPr>
        <w:t xml:space="preserve">begins Ash Wednesday, March 6.  Featured </w:t>
      </w:r>
      <w:r w:rsidR="00CC585F">
        <w:rPr>
          <w:rFonts w:eastAsia="Arial Unicode MS"/>
          <w:sz w:val="22"/>
          <w:szCs w:val="22"/>
        </w:rPr>
        <w:t>c</w:t>
      </w:r>
      <w:r w:rsidR="005D2B42" w:rsidRPr="005D2B42">
        <w:rPr>
          <w:rFonts w:eastAsia="Arial Unicode MS"/>
          <w:sz w:val="22"/>
          <w:szCs w:val="22"/>
        </w:rPr>
        <w:t xml:space="preserve">ountries are: Guatemala, Uganda, Sri Lanka, Sierra Leone and Gaza.  </w:t>
      </w:r>
      <w:hyperlink r:id="rId28" w:history="1">
        <w:r w:rsidR="005D2B42" w:rsidRPr="005D2B42">
          <w:rPr>
            <w:rFonts w:eastAsia="Arial Unicode MS"/>
            <w:color w:val="0000FF" w:themeColor="hyperlink"/>
            <w:sz w:val="22"/>
            <w:szCs w:val="22"/>
            <w:u w:val="single"/>
          </w:rPr>
          <w:t>Read more about the 2019 Countries Featured.</w:t>
        </w:r>
      </w:hyperlink>
      <w:r w:rsidR="005D2B42" w:rsidRPr="005D2B42">
        <w:rPr>
          <w:rFonts w:eastAsia="Arial Unicode MS"/>
          <w:sz w:val="22"/>
          <w:szCs w:val="22"/>
        </w:rPr>
        <w:t xml:space="preserve"> </w:t>
      </w:r>
      <w:hyperlink r:id="rId29" w:history="1">
        <w:r w:rsidR="005D2B42" w:rsidRPr="005D2B42">
          <w:rPr>
            <w:rFonts w:eastAsia="Arial Unicode MS"/>
            <w:color w:val="0000FF" w:themeColor="hyperlink"/>
            <w:sz w:val="22"/>
            <w:szCs w:val="22"/>
            <w:u w:val="single"/>
          </w:rPr>
          <w:t>Spanish Version</w:t>
        </w:r>
      </w:hyperlink>
      <w:r w:rsidR="005D2B42" w:rsidRPr="005D2B42">
        <w:rPr>
          <w:rFonts w:eastAsia="Arial Unicode MS"/>
          <w:sz w:val="22"/>
          <w:szCs w:val="22"/>
        </w:rPr>
        <w:t xml:space="preserve">.  A </w:t>
      </w:r>
      <w:hyperlink r:id="rId30" w:history="1">
        <w:r w:rsidR="005D2B42" w:rsidRPr="005D2B42">
          <w:rPr>
            <w:rFonts w:eastAsia="Arial Unicode MS"/>
            <w:color w:val="0000FF" w:themeColor="hyperlink"/>
            <w:sz w:val="22"/>
            <w:szCs w:val="22"/>
            <w:u w:val="single"/>
          </w:rPr>
          <w:t>postcard</w:t>
        </w:r>
      </w:hyperlink>
      <w:r w:rsidR="005D2B42" w:rsidRPr="005D2B42">
        <w:rPr>
          <w:rFonts w:eastAsia="Arial Unicode MS"/>
          <w:sz w:val="22"/>
          <w:szCs w:val="22"/>
        </w:rPr>
        <w:t xml:space="preserve"> was mailed to parishes, asking to update </w:t>
      </w:r>
      <w:r w:rsidR="00DC0AC4">
        <w:rPr>
          <w:rFonts w:eastAsia="Arial Unicode MS"/>
          <w:sz w:val="22"/>
          <w:szCs w:val="22"/>
        </w:rPr>
        <w:t xml:space="preserve">its </w:t>
      </w:r>
      <w:r w:rsidR="005D2B42" w:rsidRPr="005D2B42">
        <w:rPr>
          <w:rFonts w:eastAsia="Arial Unicode MS"/>
          <w:sz w:val="22"/>
          <w:szCs w:val="22"/>
        </w:rPr>
        <w:t xml:space="preserve">order for 2019 Rice Bowl materials. </w:t>
      </w:r>
    </w:p>
    <w:p w:rsidR="005D2B42" w:rsidRDefault="005D2B42" w:rsidP="005D2B42">
      <w:pPr>
        <w:suppressAutoHyphens/>
        <w:rPr>
          <w:rFonts w:eastAsia="Arial Unicode MS"/>
          <w:b/>
          <w:sz w:val="22"/>
          <w:szCs w:val="22"/>
        </w:rPr>
      </w:pPr>
    </w:p>
    <w:p w:rsidR="005D2B42" w:rsidRPr="005D2B42" w:rsidRDefault="00D52A02" w:rsidP="005D2B42">
      <w:pPr>
        <w:suppressAutoHyphens/>
        <w:rPr>
          <w:rFonts w:eastAsiaTheme="minorHAnsi"/>
          <w:sz w:val="22"/>
          <w:szCs w:val="22"/>
        </w:rPr>
      </w:pPr>
      <w:hyperlink r:id="rId31" w:history="1">
        <w:r w:rsidR="005D2B42" w:rsidRPr="005D2B42">
          <w:rPr>
            <w:rStyle w:val="Hyperlink"/>
            <w:rFonts w:eastAsia="Arial Unicode MS"/>
            <w:b/>
            <w:sz w:val="22"/>
            <w:szCs w:val="22"/>
          </w:rPr>
          <w:t>Share the Journey, Love Your Neighbor Campaign</w:t>
        </w:r>
      </w:hyperlink>
      <w:r w:rsidR="005D2B42">
        <w:rPr>
          <w:rFonts w:eastAsia="Arial Unicode MS"/>
          <w:b/>
          <w:sz w:val="22"/>
          <w:szCs w:val="22"/>
        </w:rPr>
        <w:t xml:space="preserve"> </w:t>
      </w:r>
      <w:r w:rsidR="005D2B42" w:rsidRPr="005D2B42">
        <w:rPr>
          <w:rFonts w:eastAsia="Arial Unicode MS"/>
          <w:sz w:val="22"/>
          <w:szCs w:val="22"/>
        </w:rPr>
        <w:t xml:space="preserve">is in its second year.  </w:t>
      </w:r>
      <w:r w:rsidR="005D2B42">
        <w:rPr>
          <w:rFonts w:eastAsia="Arial Unicode MS"/>
          <w:sz w:val="22"/>
          <w:szCs w:val="22"/>
        </w:rPr>
        <w:t>The</w:t>
      </w:r>
      <w:r w:rsidR="005D2B42" w:rsidRPr="005D2B42">
        <w:rPr>
          <w:rFonts w:eastAsia="Arial Unicode MS"/>
          <w:sz w:val="22"/>
          <w:szCs w:val="22"/>
        </w:rPr>
        <w:t xml:space="preserve"> Solidarity Prayer Walk panels</w:t>
      </w:r>
      <w:r w:rsidR="005D2B42">
        <w:rPr>
          <w:rFonts w:eastAsia="Arial Unicode MS"/>
          <w:sz w:val="22"/>
          <w:szCs w:val="22"/>
        </w:rPr>
        <w:t xml:space="preserve"> are </w:t>
      </w:r>
      <w:r w:rsidR="005D2B42" w:rsidRPr="005D2B42">
        <w:rPr>
          <w:rFonts w:eastAsia="Arial Unicode MS"/>
          <w:sz w:val="22"/>
          <w:szCs w:val="22"/>
        </w:rPr>
        <w:t>available</w:t>
      </w:r>
      <w:r w:rsidR="005D2B42">
        <w:rPr>
          <w:rFonts w:eastAsia="Arial Unicode MS"/>
          <w:sz w:val="22"/>
          <w:szCs w:val="22"/>
        </w:rPr>
        <w:t xml:space="preserve"> for checkout, </w:t>
      </w:r>
      <w:hyperlink r:id="rId32" w:history="1">
        <w:r w:rsidR="005D2B42" w:rsidRPr="005D2B42">
          <w:rPr>
            <w:rStyle w:val="Hyperlink"/>
            <w:rFonts w:eastAsia="Arial Unicode MS"/>
            <w:sz w:val="22"/>
            <w:szCs w:val="22"/>
          </w:rPr>
          <w:t>go here</w:t>
        </w:r>
      </w:hyperlink>
      <w:r w:rsidR="005D2B42" w:rsidRPr="005D2B42">
        <w:rPr>
          <w:rFonts w:eastAsia="Arial Unicode MS"/>
          <w:sz w:val="22"/>
          <w:szCs w:val="22"/>
        </w:rPr>
        <w:t xml:space="preserve">.  </w:t>
      </w:r>
    </w:p>
    <w:p w:rsidR="004919FA" w:rsidRDefault="004919FA" w:rsidP="00444198">
      <w:pPr>
        <w:rPr>
          <w:rFonts w:eastAsia="Calibri"/>
          <w:b/>
          <w:sz w:val="22"/>
          <w:szCs w:val="22"/>
        </w:rPr>
      </w:pPr>
    </w:p>
    <w:p w:rsidR="00444198" w:rsidRPr="00444198" w:rsidRDefault="00444198" w:rsidP="00444198">
      <w:pPr>
        <w:rPr>
          <w:rFonts w:eastAsia="Calibri"/>
          <w:sz w:val="22"/>
          <w:szCs w:val="22"/>
        </w:rPr>
      </w:pPr>
      <w:r w:rsidRPr="00444198">
        <w:rPr>
          <w:rFonts w:eastAsia="Calibri"/>
          <w:b/>
          <w:sz w:val="22"/>
          <w:szCs w:val="22"/>
        </w:rPr>
        <w:t>Immigration Status Help:</w:t>
      </w:r>
      <w:r>
        <w:rPr>
          <w:rFonts w:eastAsia="Calibri"/>
          <w:sz w:val="22"/>
          <w:szCs w:val="22"/>
        </w:rPr>
        <w:t xml:space="preserve"> T</w:t>
      </w:r>
      <w:r w:rsidRPr="00444198">
        <w:rPr>
          <w:rFonts w:eastAsia="Calibri"/>
          <w:sz w:val="22"/>
          <w:szCs w:val="22"/>
        </w:rPr>
        <w:t xml:space="preserve">he </w:t>
      </w:r>
      <w:r>
        <w:rPr>
          <w:rFonts w:eastAsia="Calibri"/>
          <w:sz w:val="22"/>
          <w:szCs w:val="22"/>
        </w:rPr>
        <w:t>d</w:t>
      </w:r>
      <w:r w:rsidRPr="00444198">
        <w:rPr>
          <w:rFonts w:eastAsia="Calibri"/>
          <w:sz w:val="22"/>
          <w:szCs w:val="22"/>
        </w:rPr>
        <w:t xml:space="preserve">iocesan Immigration Office has to two Department of Justice accredited counselors who can assist those in need. </w:t>
      </w:r>
      <w:r>
        <w:rPr>
          <w:rFonts w:eastAsia="Calibri"/>
          <w:sz w:val="22"/>
          <w:szCs w:val="22"/>
        </w:rPr>
        <w:t xml:space="preserve"> Go </w:t>
      </w:r>
      <w:hyperlink r:id="rId33" w:history="1">
        <w:r w:rsidRPr="00444198">
          <w:rPr>
            <w:rStyle w:val="Hyperlink"/>
            <w:rFonts w:eastAsia="Calibri"/>
            <w:sz w:val="22"/>
            <w:szCs w:val="22"/>
          </w:rPr>
          <w:t>here</w:t>
        </w:r>
      </w:hyperlink>
      <w:r w:rsidRPr="00444198">
        <w:rPr>
          <w:rFonts w:eastAsia="Calibri"/>
          <w:sz w:val="22"/>
          <w:szCs w:val="22"/>
        </w:rPr>
        <w:t xml:space="preserve"> for a list of services provide</w:t>
      </w:r>
      <w:r>
        <w:rPr>
          <w:rFonts w:eastAsia="Calibri"/>
          <w:sz w:val="22"/>
          <w:szCs w:val="22"/>
        </w:rPr>
        <w:t>d</w:t>
      </w:r>
      <w:r w:rsidRPr="00444198">
        <w:rPr>
          <w:rFonts w:eastAsia="Calibri"/>
          <w:sz w:val="22"/>
          <w:szCs w:val="22"/>
        </w:rPr>
        <w:t>.</w:t>
      </w:r>
    </w:p>
    <w:p w:rsidR="00016D51" w:rsidRPr="00E60DDE" w:rsidRDefault="00016D51" w:rsidP="00016D51">
      <w:pPr>
        <w:autoSpaceDE w:val="0"/>
        <w:autoSpaceDN w:val="0"/>
        <w:adjustRightInd w:val="0"/>
        <w:rPr>
          <w:sz w:val="22"/>
        </w:rPr>
      </w:pPr>
    </w:p>
    <w:p w:rsidR="00016D51" w:rsidRPr="00AB3806" w:rsidRDefault="00016D51" w:rsidP="00016D51">
      <w:pPr>
        <w:autoSpaceDE w:val="0"/>
        <w:autoSpaceDN w:val="0"/>
        <w:adjustRightInd w:val="0"/>
        <w:contextualSpacing/>
        <w:rPr>
          <w:rFonts w:eastAsiaTheme="minorHAnsi"/>
          <w:color w:val="000000"/>
          <w:sz w:val="22"/>
          <w:szCs w:val="22"/>
        </w:rPr>
      </w:pPr>
      <w:r w:rsidRPr="00AB3806">
        <w:rPr>
          <w:rFonts w:eastAsiaTheme="minorHAnsi"/>
          <w:b/>
          <w:sz w:val="22"/>
          <w:szCs w:val="22"/>
        </w:rPr>
        <w:t xml:space="preserve">Project Rachel </w:t>
      </w:r>
      <w:r w:rsidRPr="00AB3806">
        <w:rPr>
          <w:rFonts w:eastAsiaTheme="minorHAnsi"/>
          <w:sz w:val="22"/>
          <w:szCs w:val="22"/>
          <w:shd w:val="clear" w:color="auto" w:fill="FFFFFF"/>
        </w:rPr>
        <w:t xml:space="preserve">is a confidential, post-abortion healing ministry of the Catholic Church offering hope and healing to women and men hurting from past abortions.  </w:t>
      </w:r>
      <w:r w:rsidRPr="00AB3806">
        <w:rPr>
          <w:sz w:val="22"/>
          <w:szCs w:val="22"/>
        </w:rPr>
        <w:t xml:space="preserve">Confidential referrals for individualized counseling with a Project Rachel priest or counselor are provided as well as a dedicated helpline and national website.  </w:t>
      </w:r>
      <w:hyperlink r:id="rId34" w:tgtFrame="_blank" w:history="1">
        <w:r w:rsidRPr="00097CED">
          <w:rPr>
            <w:rStyle w:val="Hyperlink"/>
            <w:rFonts w:eastAsiaTheme="minorHAnsi"/>
            <w:sz w:val="22"/>
            <w:szCs w:val="22"/>
            <w:shd w:val="clear" w:color="auto" w:fill="FFFFFF"/>
          </w:rPr>
          <w:t>More information</w:t>
        </w:r>
      </w:hyperlink>
      <w:r>
        <w:rPr>
          <w:rFonts w:eastAsiaTheme="minorHAnsi"/>
          <w:sz w:val="22"/>
          <w:szCs w:val="22"/>
          <w:shd w:val="clear" w:color="auto" w:fill="FFFFFF"/>
        </w:rPr>
        <w:t>.</w:t>
      </w:r>
      <w:r w:rsidRPr="00AB3806">
        <w:rPr>
          <w:rFonts w:eastAsiaTheme="minorHAnsi"/>
          <w:sz w:val="22"/>
          <w:szCs w:val="22"/>
          <w:shd w:val="clear" w:color="auto" w:fill="FFFFFF"/>
        </w:rPr>
        <w:t xml:space="preserve"> </w:t>
      </w:r>
    </w:p>
    <w:p w:rsidR="00AC1047" w:rsidRDefault="00AC1047" w:rsidP="00AC1047">
      <w:pPr>
        <w:rPr>
          <w:rStyle w:val="apple-style-span"/>
          <w:rFonts w:ascii="Calibri" w:hAnsi="Calibri"/>
          <w:b/>
          <w:bCs/>
          <w:sz w:val="36"/>
          <w:szCs w:val="36"/>
          <w:u w:val="single"/>
        </w:rPr>
      </w:pPr>
    </w:p>
    <w:p w:rsidR="00DE40BA" w:rsidRPr="00020F51" w:rsidRDefault="00DE40BA" w:rsidP="001A6281">
      <w:pPr>
        <w:rPr>
          <w:rStyle w:val="auto-style31"/>
          <w:rFonts w:ascii="Calibri" w:hAnsi="Calibri"/>
          <w:b/>
          <w:sz w:val="36"/>
          <w:szCs w:val="36"/>
          <w:u w:val="single"/>
        </w:rPr>
      </w:pPr>
      <w:r w:rsidRPr="00A84817">
        <w:rPr>
          <w:rStyle w:val="auto-style31"/>
          <w:rFonts w:ascii="Calibri" w:hAnsi="Calibri"/>
          <w:b/>
          <w:sz w:val="36"/>
          <w:szCs w:val="36"/>
          <w:u w:val="single"/>
        </w:rPr>
        <w:t>FAITH FORMATION OFFICE</w:t>
      </w:r>
    </w:p>
    <w:p w:rsidR="00A34148" w:rsidRDefault="00C62DEF" w:rsidP="00A34148">
      <w:pPr>
        <w:pStyle w:val="Default"/>
        <w:rPr>
          <w:rFonts w:ascii="Times New Roman" w:hAnsi="Times New Roman"/>
          <w:bCs/>
          <w:sz w:val="22"/>
          <w:szCs w:val="22"/>
        </w:rPr>
      </w:pPr>
      <w:r w:rsidRPr="00E50CE0">
        <w:rPr>
          <w:rFonts w:ascii="Times New Roman" w:hAnsi="Times New Roman"/>
          <w:b/>
          <w:bCs/>
          <w:sz w:val="22"/>
          <w:szCs w:val="22"/>
          <w:u w:val="single"/>
        </w:rPr>
        <w:t>Youth and Young Adult</w:t>
      </w:r>
      <w:r w:rsidR="00973810" w:rsidRPr="00E50CE0">
        <w:rPr>
          <w:rFonts w:ascii="Times New Roman" w:hAnsi="Times New Roman"/>
          <w:b/>
          <w:bCs/>
          <w:sz w:val="22"/>
          <w:szCs w:val="22"/>
        </w:rPr>
        <w:t>:</w:t>
      </w:r>
      <w:r w:rsidR="00973810" w:rsidRPr="00973810">
        <w:rPr>
          <w:rFonts w:ascii="Times New Roman" w:hAnsi="Times New Roman"/>
          <w:bCs/>
          <w:sz w:val="22"/>
          <w:szCs w:val="22"/>
        </w:rPr>
        <w:t xml:space="preserve"> </w:t>
      </w:r>
    </w:p>
    <w:p w:rsidR="00817645" w:rsidRPr="00841455" w:rsidRDefault="006A40F3" w:rsidP="00817645">
      <w:pPr>
        <w:rPr>
          <w:i/>
          <w:sz w:val="22"/>
        </w:rPr>
      </w:pPr>
      <w:r>
        <w:rPr>
          <w:b/>
          <w:sz w:val="22"/>
        </w:rPr>
        <w:t>Octo</w:t>
      </w:r>
      <w:r w:rsidR="00817645">
        <w:rPr>
          <w:b/>
          <w:sz w:val="22"/>
        </w:rPr>
        <w:t>ber</w:t>
      </w:r>
      <w:r w:rsidR="00817645" w:rsidRPr="006C55F6">
        <w:rPr>
          <w:b/>
          <w:sz w:val="22"/>
        </w:rPr>
        <w:t xml:space="preserve"> Youth Ministry Leaders’ Gathering </w:t>
      </w:r>
      <w:r w:rsidR="00817645" w:rsidRPr="006C55F6">
        <w:rPr>
          <w:sz w:val="22"/>
        </w:rPr>
        <w:t xml:space="preserve">will be held Tuesday, </w:t>
      </w:r>
      <w:r>
        <w:rPr>
          <w:sz w:val="22"/>
        </w:rPr>
        <w:t>October 2</w:t>
      </w:r>
      <w:r w:rsidR="00817645" w:rsidRPr="006C55F6">
        <w:rPr>
          <w:sz w:val="22"/>
        </w:rPr>
        <w:t>, 10 a</w:t>
      </w:r>
      <w:r w:rsidR="00817645">
        <w:rPr>
          <w:sz w:val="22"/>
        </w:rPr>
        <w:t>.</w:t>
      </w:r>
      <w:r w:rsidR="00817645" w:rsidRPr="006C55F6">
        <w:rPr>
          <w:sz w:val="22"/>
        </w:rPr>
        <w:t>m</w:t>
      </w:r>
      <w:r w:rsidR="00817645">
        <w:rPr>
          <w:sz w:val="22"/>
        </w:rPr>
        <w:t>.</w:t>
      </w:r>
      <w:r w:rsidR="00817645" w:rsidRPr="006C55F6">
        <w:rPr>
          <w:sz w:val="22"/>
        </w:rPr>
        <w:t>-12:30 p</w:t>
      </w:r>
      <w:r w:rsidR="00817645">
        <w:rPr>
          <w:sz w:val="22"/>
        </w:rPr>
        <w:t>.</w:t>
      </w:r>
      <w:r w:rsidR="00817645" w:rsidRPr="006C55F6">
        <w:rPr>
          <w:sz w:val="22"/>
        </w:rPr>
        <w:t>m</w:t>
      </w:r>
      <w:r w:rsidR="00817645">
        <w:rPr>
          <w:sz w:val="22"/>
        </w:rPr>
        <w:t>.</w:t>
      </w:r>
      <w:r w:rsidR="00817645" w:rsidRPr="006C55F6">
        <w:rPr>
          <w:sz w:val="22"/>
        </w:rPr>
        <w:t>, at St. Thomas More</w:t>
      </w:r>
      <w:r w:rsidR="00817645">
        <w:rPr>
          <w:sz w:val="22"/>
        </w:rPr>
        <w:t>,</w:t>
      </w:r>
      <w:r w:rsidR="00817645" w:rsidRPr="006C55F6">
        <w:rPr>
          <w:sz w:val="22"/>
        </w:rPr>
        <w:t xml:space="preserve"> Coralville. All ministry leaders who work with middle school and high school youth in any capacity are welcome to attend in person or virtually. For meeting agenda, minutes, and more information, visit the </w:t>
      </w:r>
      <w:hyperlink r:id="rId35" w:history="1">
        <w:r w:rsidR="00817645" w:rsidRPr="00841455">
          <w:rPr>
            <w:rStyle w:val="Hyperlink"/>
            <w:sz w:val="22"/>
          </w:rPr>
          <w:t>Gatherings’ diocesan webpage</w:t>
        </w:r>
      </w:hyperlink>
      <w:r w:rsidR="00817645" w:rsidRPr="00841455">
        <w:rPr>
          <w:sz w:val="22"/>
        </w:rPr>
        <w:t xml:space="preserve">. </w:t>
      </w:r>
    </w:p>
    <w:p w:rsidR="00817645" w:rsidRDefault="00817645" w:rsidP="006C55F6">
      <w:pPr>
        <w:rPr>
          <w:b/>
          <w:i/>
          <w:sz w:val="22"/>
        </w:rPr>
      </w:pPr>
    </w:p>
    <w:p w:rsidR="006A40F3" w:rsidRPr="006A40F3" w:rsidRDefault="006A40F3" w:rsidP="006A40F3">
      <w:pPr>
        <w:rPr>
          <w:rFonts w:eastAsiaTheme="minorHAnsi"/>
          <w:sz w:val="22"/>
          <w:szCs w:val="22"/>
          <w:lang w:bidi="en-US"/>
        </w:rPr>
      </w:pPr>
      <w:r w:rsidRPr="006A40F3">
        <w:rPr>
          <w:rFonts w:eastAsiaTheme="minorHAnsi"/>
          <w:b/>
          <w:sz w:val="22"/>
          <w:szCs w:val="22"/>
          <w:lang w:bidi="en-US"/>
        </w:rPr>
        <w:t>HOLY FIRE</w:t>
      </w:r>
      <w:r>
        <w:rPr>
          <w:rFonts w:eastAsiaTheme="minorHAnsi"/>
          <w:b/>
          <w:sz w:val="22"/>
          <w:szCs w:val="22"/>
          <w:lang w:bidi="en-US"/>
        </w:rPr>
        <w:t>:</w:t>
      </w:r>
      <w:r w:rsidRPr="006A40F3">
        <w:rPr>
          <w:rFonts w:eastAsiaTheme="minorHAnsi"/>
          <w:b/>
          <w:sz w:val="22"/>
          <w:szCs w:val="22"/>
          <w:lang w:bidi="en-US"/>
        </w:rPr>
        <w:t xml:space="preserve"> </w:t>
      </w:r>
      <w:r w:rsidRPr="006A40F3">
        <w:rPr>
          <w:rFonts w:eastAsiaTheme="minorHAnsi"/>
          <w:sz w:val="22"/>
          <w:szCs w:val="22"/>
          <w:lang w:bidi="en-US"/>
        </w:rPr>
        <w:t xml:space="preserve">It’s not too late to sign up for Holy Fire on October 26 or October 27. </w:t>
      </w:r>
      <w:r>
        <w:rPr>
          <w:rFonts w:eastAsiaTheme="minorHAnsi"/>
          <w:sz w:val="22"/>
          <w:szCs w:val="22"/>
          <w:lang w:bidi="en-US"/>
        </w:rPr>
        <w:t xml:space="preserve"> </w:t>
      </w:r>
      <w:r w:rsidRPr="006A40F3">
        <w:rPr>
          <w:rFonts w:eastAsiaTheme="minorHAnsi"/>
          <w:sz w:val="22"/>
          <w:szCs w:val="22"/>
          <w:lang w:bidi="en-US"/>
        </w:rPr>
        <w:t xml:space="preserve">There are still 25 seats left on the buses for Friday and 13 left for Saturday. </w:t>
      </w:r>
      <w:r>
        <w:rPr>
          <w:rFonts w:eastAsiaTheme="minorHAnsi"/>
          <w:sz w:val="22"/>
          <w:szCs w:val="22"/>
          <w:lang w:bidi="en-US"/>
        </w:rPr>
        <w:t xml:space="preserve"> </w:t>
      </w:r>
      <w:r w:rsidRPr="006A40F3">
        <w:rPr>
          <w:rFonts w:eastAsiaTheme="minorHAnsi"/>
          <w:sz w:val="22"/>
          <w:szCs w:val="22"/>
          <w:lang w:bidi="en-US"/>
        </w:rPr>
        <w:t xml:space="preserve">You can reserve your seats on the </w:t>
      </w:r>
      <w:hyperlink r:id="rId36" w:history="1">
        <w:r w:rsidRPr="006A40F3">
          <w:rPr>
            <w:rFonts w:eastAsiaTheme="minorHAnsi"/>
            <w:color w:val="0000FF" w:themeColor="hyperlink"/>
            <w:sz w:val="22"/>
            <w:szCs w:val="22"/>
            <w:u w:val="single"/>
            <w:lang w:bidi="en-US"/>
          </w:rPr>
          <w:t>diocesan Holy Fire webpage</w:t>
        </w:r>
      </w:hyperlink>
      <w:r w:rsidRPr="006A40F3">
        <w:rPr>
          <w:rFonts w:eastAsiaTheme="minorHAnsi"/>
          <w:sz w:val="22"/>
          <w:szCs w:val="22"/>
          <w:lang w:bidi="en-US"/>
        </w:rPr>
        <w:t xml:space="preserve">, and tickets can still be purchased on the </w:t>
      </w:r>
      <w:hyperlink r:id="rId37" w:history="1">
        <w:r w:rsidRPr="006A40F3">
          <w:rPr>
            <w:rFonts w:eastAsiaTheme="minorHAnsi"/>
            <w:color w:val="0000FF" w:themeColor="hyperlink"/>
            <w:sz w:val="22"/>
            <w:szCs w:val="22"/>
            <w:u w:val="single"/>
            <w:lang w:bidi="en-US"/>
          </w:rPr>
          <w:t>national Holy Fire webpage</w:t>
        </w:r>
      </w:hyperlink>
      <w:r w:rsidRPr="006A40F3">
        <w:rPr>
          <w:rFonts w:eastAsiaTheme="minorHAnsi"/>
          <w:sz w:val="22"/>
          <w:szCs w:val="22"/>
          <w:lang w:bidi="en-US"/>
        </w:rPr>
        <w:t xml:space="preserve">. </w:t>
      </w:r>
      <w:r>
        <w:rPr>
          <w:rFonts w:eastAsiaTheme="minorHAnsi"/>
          <w:sz w:val="22"/>
          <w:szCs w:val="22"/>
          <w:lang w:bidi="en-US"/>
        </w:rPr>
        <w:t xml:space="preserve"> </w:t>
      </w:r>
      <w:r w:rsidRPr="006A40F3">
        <w:rPr>
          <w:rFonts w:eastAsiaTheme="minorHAnsi"/>
          <w:sz w:val="22"/>
          <w:szCs w:val="22"/>
          <w:lang w:bidi="en-US"/>
        </w:rPr>
        <w:t>To date, there are 214 youth and adults from 9 parishes and 5 Catholic schools attending on Friday, and 42 from 5 parishes attending on Saturday. Hop on board!</w:t>
      </w:r>
    </w:p>
    <w:p w:rsidR="006C55F6" w:rsidRPr="006C55F6" w:rsidRDefault="006C55F6" w:rsidP="006C55F6">
      <w:pPr>
        <w:rPr>
          <w:sz w:val="22"/>
        </w:rPr>
      </w:pPr>
    </w:p>
    <w:p w:rsidR="00817645" w:rsidRPr="00B122A3" w:rsidRDefault="00E35449" w:rsidP="006D617A">
      <w:pPr>
        <w:pStyle w:val="Default"/>
        <w:rPr>
          <w:rFonts w:ascii="Times New Roman" w:hAnsi="Times New Roman"/>
          <w:b/>
          <w:bCs/>
          <w:sz w:val="22"/>
          <w:szCs w:val="22"/>
        </w:rPr>
      </w:pPr>
      <w:r w:rsidRPr="00B122A3">
        <w:rPr>
          <w:rFonts w:ascii="Times New Roman" w:hAnsi="Times New Roman"/>
          <w:b/>
          <w:bCs/>
          <w:sz w:val="22"/>
          <w:szCs w:val="22"/>
          <w:u w:val="single"/>
        </w:rPr>
        <w:t>Adult Formation</w:t>
      </w:r>
      <w:r w:rsidR="009A0EB8" w:rsidRPr="00B122A3">
        <w:rPr>
          <w:rFonts w:ascii="Times New Roman" w:hAnsi="Times New Roman"/>
          <w:b/>
          <w:bCs/>
          <w:sz w:val="22"/>
          <w:szCs w:val="22"/>
        </w:rPr>
        <w:t>:</w:t>
      </w:r>
    </w:p>
    <w:p w:rsidR="006A40F3" w:rsidRPr="00EA6CBC" w:rsidRDefault="006A40F3" w:rsidP="006A40F3">
      <w:pPr>
        <w:tabs>
          <w:tab w:val="left" w:pos="5865"/>
        </w:tabs>
        <w:rPr>
          <w:sz w:val="22"/>
          <w:szCs w:val="22"/>
        </w:rPr>
      </w:pPr>
      <w:r>
        <w:rPr>
          <w:b/>
          <w:sz w:val="22"/>
          <w:szCs w:val="22"/>
        </w:rPr>
        <w:t xml:space="preserve">Faith Formation </w:t>
      </w:r>
      <w:r w:rsidRPr="00EA6CBC">
        <w:rPr>
          <w:b/>
          <w:sz w:val="22"/>
          <w:szCs w:val="22"/>
        </w:rPr>
        <w:t>Ministry Leaders Orientation Day</w:t>
      </w:r>
      <w:r>
        <w:rPr>
          <w:b/>
          <w:sz w:val="22"/>
          <w:szCs w:val="22"/>
        </w:rPr>
        <w:t xml:space="preserve">: </w:t>
      </w:r>
      <w:r w:rsidRPr="00851955">
        <w:rPr>
          <w:sz w:val="22"/>
          <w:szCs w:val="22"/>
        </w:rPr>
        <w:t>Saturday,</w:t>
      </w:r>
      <w:r>
        <w:rPr>
          <w:b/>
          <w:sz w:val="22"/>
          <w:szCs w:val="22"/>
        </w:rPr>
        <w:t xml:space="preserve"> </w:t>
      </w:r>
      <w:r w:rsidRPr="00EA6CBC">
        <w:rPr>
          <w:sz w:val="22"/>
          <w:szCs w:val="22"/>
        </w:rPr>
        <w:t xml:space="preserve">October </w:t>
      </w:r>
      <w:r>
        <w:rPr>
          <w:sz w:val="22"/>
          <w:szCs w:val="22"/>
        </w:rPr>
        <w:t>6</w:t>
      </w:r>
      <w:r w:rsidRPr="00EA6CBC">
        <w:rPr>
          <w:sz w:val="22"/>
          <w:szCs w:val="22"/>
        </w:rPr>
        <w:t>, 10</w:t>
      </w:r>
      <w:r>
        <w:rPr>
          <w:sz w:val="22"/>
          <w:szCs w:val="22"/>
        </w:rPr>
        <w:t>:00 a.m.</w:t>
      </w:r>
      <w:r w:rsidRPr="00EA6CBC">
        <w:rPr>
          <w:sz w:val="22"/>
          <w:szCs w:val="22"/>
        </w:rPr>
        <w:t>-3</w:t>
      </w:r>
      <w:r>
        <w:rPr>
          <w:sz w:val="22"/>
          <w:szCs w:val="22"/>
        </w:rPr>
        <w:t>:00 p.m. a</w:t>
      </w:r>
      <w:r w:rsidRPr="00EA6CBC">
        <w:rPr>
          <w:sz w:val="22"/>
          <w:szCs w:val="22"/>
        </w:rPr>
        <w:t>t the Chancery in Davenport</w:t>
      </w:r>
      <w:r>
        <w:rPr>
          <w:sz w:val="22"/>
          <w:szCs w:val="22"/>
        </w:rPr>
        <w:t>.</w:t>
      </w:r>
      <w:r w:rsidRPr="00EA6CBC">
        <w:rPr>
          <w:sz w:val="22"/>
          <w:szCs w:val="22"/>
        </w:rPr>
        <w:t xml:space="preserve"> </w:t>
      </w:r>
      <w:r>
        <w:rPr>
          <w:sz w:val="22"/>
          <w:szCs w:val="22"/>
        </w:rPr>
        <w:t xml:space="preserve"> </w:t>
      </w:r>
      <w:r w:rsidRPr="00EA6CBC">
        <w:rPr>
          <w:sz w:val="22"/>
          <w:szCs w:val="22"/>
        </w:rPr>
        <w:t xml:space="preserve">All new </w:t>
      </w:r>
      <w:r>
        <w:rPr>
          <w:sz w:val="22"/>
          <w:szCs w:val="22"/>
        </w:rPr>
        <w:t>f</w:t>
      </w:r>
      <w:r w:rsidRPr="00EA6CBC">
        <w:rPr>
          <w:sz w:val="22"/>
          <w:szCs w:val="22"/>
        </w:rPr>
        <w:t xml:space="preserve">aith </w:t>
      </w:r>
      <w:r>
        <w:rPr>
          <w:sz w:val="22"/>
          <w:szCs w:val="22"/>
        </w:rPr>
        <w:t>f</w:t>
      </w:r>
      <w:r w:rsidRPr="00EA6CBC">
        <w:rPr>
          <w:sz w:val="22"/>
          <w:szCs w:val="22"/>
        </w:rPr>
        <w:t xml:space="preserve">ormation </w:t>
      </w:r>
      <w:r>
        <w:rPr>
          <w:sz w:val="22"/>
          <w:szCs w:val="22"/>
        </w:rPr>
        <w:t>m</w:t>
      </w:r>
      <w:r w:rsidRPr="00EA6CBC">
        <w:rPr>
          <w:sz w:val="22"/>
          <w:szCs w:val="22"/>
        </w:rPr>
        <w:t xml:space="preserve">inistry </w:t>
      </w:r>
      <w:r>
        <w:rPr>
          <w:sz w:val="22"/>
          <w:szCs w:val="22"/>
        </w:rPr>
        <w:t>leaders are encouraged to attend.</w:t>
      </w:r>
      <w:r w:rsidRPr="00EA6CBC">
        <w:rPr>
          <w:sz w:val="22"/>
          <w:szCs w:val="22"/>
        </w:rPr>
        <w:t xml:space="preserve">  For more information visit our </w:t>
      </w:r>
      <w:hyperlink r:id="rId38" w:history="1">
        <w:r w:rsidRPr="00EA6CBC">
          <w:rPr>
            <w:rStyle w:val="Hyperlink"/>
            <w:sz w:val="22"/>
            <w:szCs w:val="22"/>
          </w:rPr>
          <w:t>website</w:t>
        </w:r>
      </w:hyperlink>
      <w:r w:rsidRPr="00EA6CBC">
        <w:rPr>
          <w:sz w:val="22"/>
          <w:szCs w:val="22"/>
        </w:rPr>
        <w:t xml:space="preserve"> or contact </w:t>
      </w:r>
      <w:hyperlink r:id="rId39" w:history="1">
        <w:r w:rsidRPr="00EA6CBC">
          <w:rPr>
            <w:rStyle w:val="Hyperlink"/>
            <w:sz w:val="22"/>
            <w:szCs w:val="22"/>
          </w:rPr>
          <w:t>Rosina Hendrickson</w:t>
        </w:r>
      </w:hyperlink>
      <w:r>
        <w:rPr>
          <w:rStyle w:val="Hyperlink"/>
          <w:sz w:val="22"/>
          <w:szCs w:val="22"/>
          <w:u w:val="none"/>
        </w:rPr>
        <w:t xml:space="preserve">, </w:t>
      </w:r>
      <w:r>
        <w:rPr>
          <w:sz w:val="22"/>
          <w:szCs w:val="22"/>
        </w:rPr>
        <w:t>563-888-4244</w:t>
      </w:r>
      <w:r w:rsidRPr="00EA6CBC">
        <w:rPr>
          <w:sz w:val="22"/>
          <w:szCs w:val="22"/>
        </w:rPr>
        <w:t>.</w:t>
      </w:r>
    </w:p>
    <w:p w:rsidR="006A40F3" w:rsidRDefault="006A40F3" w:rsidP="00817645">
      <w:pPr>
        <w:pStyle w:val="Default"/>
        <w:rPr>
          <w:rFonts w:ascii="Times New Roman" w:hAnsi="Times New Roman"/>
          <w:b/>
          <w:sz w:val="22"/>
          <w:szCs w:val="22"/>
        </w:rPr>
      </w:pPr>
    </w:p>
    <w:p w:rsidR="00817645" w:rsidRPr="00B122A3" w:rsidRDefault="00817645" w:rsidP="00817645">
      <w:pPr>
        <w:pStyle w:val="Default"/>
        <w:rPr>
          <w:rFonts w:ascii="Times New Roman" w:hAnsi="Times New Roman"/>
          <w:sz w:val="22"/>
          <w:szCs w:val="22"/>
        </w:rPr>
      </w:pPr>
      <w:r w:rsidRPr="00B122A3">
        <w:rPr>
          <w:rFonts w:ascii="Times New Roman" w:hAnsi="Times New Roman"/>
          <w:b/>
          <w:sz w:val="22"/>
          <w:szCs w:val="22"/>
        </w:rPr>
        <w:lastRenderedPageBreak/>
        <w:t>Catechist Skills Workshop Series:</w:t>
      </w:r>
      <w:r w:rsidRPr="00B122A3">
        <w:rPr>
          <w:rFonts w:ascii="Times New Roman" w:hAnsi="Times New Roman"/>
          <w:sz w:val="22"/>
          <w:szCs w:val="22"/>
        </w:rPr>
        <w:t xml:space="preserve"> Offered on the 2</w:t>
      </w:r>
      <w:r w:rsidRPr="00B122A3">
        <w:rPr>
          <w:rFonts w:ascii="Times New Roman" w:hAnsi="Times New Roman"/>
          <w:sz w:val="22"/>
          <w:szCs w:val="22"/>
          <w:vertAlign w:val="superscript"/>
        </w:rPr>
        <w:t>nd</w:t>
      </w:r>
      <w:r w:rsidRPr="00B122A3">
        <w:rPr>
          <w:rFonts w:ascii="Times New Roman" w:hAnsi="Times New Roman"/>
          <w:sz w:val="22"/>
          <w:szCs w:val="22"/>
        </w:rPr>
        <w:t xml:space="preserve"> Saturday of the month, 9:30 a.m.-12:30 p.m., this series will offer practical skills for all who work to share the faith with our students.  </w:t>
      </w:r>
      <w:r w:rsidR="00B122A3" w:rsidRPr="00B122A3">
        <w:rPr>
          <w:rFonts w:ascii="Times New Roman" w:hAnsi="Times New Roman"/>
          <w:sz w:val="22"/>
          <w:szCs w:val="22"/>
        </w:rPr>
        <w:t xml:space="preserve">Upcoming </w:t>
      </w:r>
      <w:r w:rsidR="00B122A3">
        <w:rPr>
          <w:rFonts w:ascii="Times New Roman" w:hAnsi="Times New Roman"/>
          <w:sz w:val="22"/>
          <w:szCs w:val="22"/>
        </w:rPr>
        <w:t>w</w:t>
      </w:r>
      <w:r w:rsidR="00B122A3" w:rsidRPr="00B122A3">
        <w:rPr>
          <w:rFonts w:ascii="Times New Roman" w:hAnsi="Times New Roman"/>
          <w:sz w:val="22"/>
          <w:szCs w:val="22"/>
        </w:rPr>
        <w:t xml:space="preserve">orkshops will be Developing Lesson Plans and Catechetical Sessions on October 13 at SS Philip and James, Grand Mound and Incorporating the Multiple Intelligences and Technology in Faith Formation on November 10 at Our Lady of Lourdes, Bettendorf.  </w:t>
      </w:r>
      <w:r w:rsidRPr="00B122A3">
        <w:rPr>
          <w:rFonts w:ascii="Times New Roman" w:hAnsi="Times New Roman"/>
          <w:sz w:val="22"/>
          <w:szCs w:val="22"/>
        </w:rPr>
        <w:t xml:space="preserve">Visit our </w:t>
      </w:r>
      <w:hyperlink r:id="rId40" w:history="1">
        <w:r w:rsidRPr="00B122A3">
          <w:rPr>
            <w:rStyle w:val="Hyperlink"/>
            <w:rFonts w:ascii="Times New Roman" w:hAnsi="Times New Roman"/>
            <w:sz w:val="22"/>
            <w:szCs w:val="22"/>
          </w:rPr>
          <w:t>website</w:t>
        </w:r>
      </w:hyperlink>
      <w:r w:rsidRPr="00B122A3">
        <w:rPr>
          <w:rFonts w:ascii="Times New Roman" w:hAnsi="Times New Roman"/>
          <w:sz w:val="22"/>
          <w:szCs w:val="22"/>
        </w:rPr>
        <w:t xml:space="preserve"> for dates and topics.  </w:t>
      </w:r>
      <w:hyperlink r:id="rId41" w:history="1">
        <w:r w:rsidRPr="00B122A3">
          <w:rPr>
            <w:rStyle w:val="Hyperlink"/>
            <w:rFonts w:ascii="Times New Roman" w:hAnsi="Times New Roman"/>
            <w:sz w:val="22"/>
            <w:szCs w:val="22"/>
          </w:rPr>
          <w:t>Register</w:t>
        </w:r>
      </w:hyperlink>
      <w:r w:rsidRPr="00B122A3">
        <w:rPr>
          <w:rFonts w:ascii="Times New Roman" w:hAnsi="Times New Roman"/>
          <w:sz w:val="22"/>
          <w:szCs w:val="22"/>
        </w:rPr>
        <w:t xml:space="preserve"> online or contact </w:t>
      </w:r>
      <w:hyperlink r:id="rId42" w:history="1">
        <w:r w:rsidRPr="00B122A3">
          <w:rPr>
            <w:rStyle w:val="Hyperlink"/>
            <w:rFonts w:ascii="Times New Roman" w:hAnsi="Times New Roman"/>
            <w:sz w:val="22"/>
            <w:szCs w:val="22"/>
          </w:rPr>
          <w:t>Rosina Hendrickson</w:t>
        </w:r>
      </w:hyperlink>
      <w:r w:rsidRPr="00B122A3">
        <w:rPr>
          <w:rStyle w:val="Hyperlink"/>
          <w:rFonts w:ascii="Times New Roman" w:hAnsi="Times New Roman"/>
          <w:color w:val="auto"/>
          <w:sz w:val="22"/>
          <w:szCs w:val="22"/>
          <w:u w:val="none"/>
        </w:rPr>
        <w:t>,</w:t>
      </w:r>
      <w:r w:rsidRPr="00B122A3">
        <w:rPr>
          <w:rFonts w:ascii="Times New Roman" w:hAnsi="Times New Roman"/>
          <w:sz w:val="22"/>
          <w:szCs w:val="22"/>
        </w:rPr>
        <w:t xml:space="preserve"> 563-888-4244.  </w:t>
      </w:r>
    </w:p>
    <w:p w:rsidR="00817645" w:rsidRPr="00B122A3" w:rsidRDefault="00817645" w:rsidP="006D617A">
      <w:pPr>
        <w:pStyle w:val="Default"/>
        <w:rPr>
          <w:rFonts w:ascii="Times New Roman" w:hAnsi="Times New Roman"/>
          <w:b/>
          <w:bCs/>
          <w:sz w:val="22"/>
          <w:szCs w:val="22"/>
        </w:rPr>
      </w:pPr>
    </w:p>
    <w:p w:rsidR="00CB5AAA" w:rsidRPr="00B122A3" w:rsidRDefault="00CB5AAA" w:rsidP="006D617A">
      <w:pPr>
        <w:pStyle w:val="Default"/>
        <w:rPr>
          <w:rFonts w:ascii="Times New Roman" w:hAnsi="Times New Roman"/>
          <w:sz w:val="22"/>
          <w:szCs w:val="22"/>
        </w:rPr>
      </w:pPr>
      <w:r w:rsidRPr="00B122A3">
        <w:rPr>
          <w:rFonts w:ascii="Times New Roman" w:hAnsi="Times New Roman"/>
          <w:b/>
          <w:bCs/>
          <w:sz w:val="22"/>
          <w:szCs w:val="22"/>
        </w:rPr>
        <w:t>Upcoming Courses:</w:t>
      </w:r>
      <w:r w:rsidR="005303E2" w:rsidRPr="00B122A3">
        <w:rPr>
          <w:rFonts w:ascii="Times New Roman" w:hAnsi="Times New Roman"/>
          <w:bCs/>
          <w:sz w:val="22"/>
          <w:szCs w:val="22"/>
        </w:rPr>
        <w:t xml:space="preserve"> </w:t>
      </w:r>
      <w:r w:rsidR="00B122A3" w:rsidRPr="00B122A3">
        <w:rPr>
          <w:rFonts w:ascii="Times New Roman" w:hAnsi="Times New Roman"/>
          <w:bCs/>
          <w:sz w:val="22"/>
          <w:szCs w:val="22"/>
        </w:rPr>
        <w:t xml:space="preserve">10/27/18 New Testament by Rosina Hendrickson, 11/3/18 Liturgy I by </w:t>
      </w:r>
      <w:r w:rsidR="00B122A3">
        <w:rPr>
          <w:rFonts w:ascii="Times New Roman" w:hAnsi="Times New Roman"/>
          <w:bCs/>
          <w:sz w:val="22"/>
          <w:szCs w:val="22"/>
        </w:rPr>
        <w:t xml:space="preserve">Deacon </w:t>
      </w:r>
      <w:r w:rsidR="00B122A3" w:rsidRPr="00B122A3">
        <w:rPr>
          <w:rFonts w:ascii="Times New Roman" w:hAnsi="Times New Roman"/>
          <w:bCs/>
          <w:sz w:val="22"/>
          <w:szCs w:val="22"/>
        </w:rPr>
        <w:t xml:space="preserve">Frank Agnoli and 11/17/18 Liturgy II by </w:t>
      </w:r>
      <w:r w:rsidR="00B122A3">
        <w:rPr>
          <w:rFonts w:ascii="Times New Roman" w:hAnsi="Times New Roman"/>
          <w:bCs/>
          <w:sz w:val="22"/>
          <w:szCs w:val="22"/>
        </w:rPr>
        <w:t xml:space="preserve">Deacon </w:t>
      </w:r>
      <w:r w:rsidR="00B122A3" w:rsidRPr="00B122A3">
        <w:rPr>
          <w:rFonts w:ascii="Times New Roman" w:hAnsi="Times New Roman"/>
          <w:bCs/>
          <w:sz w:val="22"/>
          <w:szCs w:val="22"/>
        </w:rPr>
        <w:t xml:space="preserve">Frank Agnoli. </w:t>
      </w:r>
      <w:r w:rsidR="00B122A3">
        <w:rPr>
          <w:rFonts w:ascii="Times New Roman" w:hAnsi="Times New Roman"/>
          <w:bCs/>
          <w:sz w:val="22"/>
          <w:szCs w:val="22"/>
        </w:rPr>
        <w:t xml:space="preserve"> </w:t>
      </w:r>
      <w:r w:rsidR="005303E2" w:rsidRPr="00B122A3">
        <w:rPr>
          <w:rFonts w:ascii="Times New Roman" w:hAnsi="Times New Roman"/>
          <w:bCs/>
          <w:sz w:val="22"/>
          <w:szCs w:val="22"/>
        </w:rPr>
        <w:t xml:space="preserve">Whether you need a refresher for yourself or are a catechist forming students or catechumens/candidates, these courses are for you!  </w:t>
      </w:r>
      <w:r w:rsidR="00D94AC9" w:rsidRPr="00B122A3">
        <w:rPr>
          <w:rFonts w:ascii="Times New Roman" w:hAnsi="Times New Roman"/>
          <w:sz w:val="22"/>
          <w:szCs w:val="22"/>
        </w:rPr>
        <w:t xml:space="preserve">9 a.m. – 4 p.m., </w:t>
      </w:r>
      <w:r w:rsidR="00D94AC9" w:rsidRPr="00B122A3">
        <w:rPr>
          <w:rFonts w:ascii="Times New Roman" w:hAnsi="Times New Roman"/>
          <w:bCs/>
          <w:sz w:val="22"/>
          <w:szCs w:val="22"/>
        </w:rPr>
        <w:t>Chancery</w:t>
      </w:r>
      <w:r w:rsidR="0079682C" w:rsidRPr="00B122A3">
        <w:rPr>
          <w:rFonts w:ascii="Times New Roman" w:hAnsi="Times New Roman"/>
          <w:bCs/>
          <w:sz w:val="22"/>
          <w:szCs w:val="22"/>
        </w:rPr>
        <w:t xml:space="preserve">. </w:t>
      </w:r>
      <w:r w:rsidR="00E35449" w:rsidRPr="00B122A3">
        <w:rPr>
          <w:rFonts w:ascii="Times New Roman" w:hAnsi="Times New Roman"/>
          <w:bCs/>
          <w:sz w:val="22"/>
          <w:szCs w:val="22"/>
        </w:rPr>
        <w:t xml:space="preserve"> </w:t>
      </w:r>
      <w:r w:rsidRPr="00B122A3">
        <w:rPr>
          <w:rFonts w:ascii="Times New Roman" w:hAnsi="Times New Roman"/>
          <w:sz w:val="22"/>
          <w:szCs w:val="22"/>
        </w:rPr>
        <w:t xml:space="preserve">$25 per course.  </w:t>
      </w:r>
      <w:hyperlink r:id="rId43" w:history="1">
        <w:r w:rsidRPr="00B122A3">
          <w:rPr>
            <w:rStyle w:val="Hyperlink"/>
            <w:rFonts w:ascii="Times New Roman" w:hAnsi="Times New Roman"/>
            <w:sz w:val="22"/>
            <w:szCs w:val="22"/>
          </w:rPr>
          <w:t>Register</w:t>
        </w:r>
      </w:hyperlink>
      <w:r w:rsidRPr="00B122A3">
        <w:rPr>
          <w:rFonts w:ascii="Times New Roman" w:hAnsi="Times New Roman"/>
          <w:sz w:val="22"/>
          <w:szCs w:val="22"/>
        </w:rPr>
        <w:t xml:space="preserve"> or contact </w:t>
      </w:r>
      <w:hyperlink r:id="rId44" w:history="1">
        <w:r w:rsidRPr="00B122A3">
          <w:rPr>
            <w:rStyle w:val="Hyperlink"/>
            <w:rFonts w:ascii="Times New Roman" w:hAnsi="Times New Roman"/>
            <w:sz w:val="22"/>
            <w:szCs w:val="22"/>
          </w:rPr>
          <w:t>Rosina Hendrickson</w:t>
        </w:r>
      </w:hyperlink>
      <w:r w:rsidRPr="00B122A3">
        <w:rPr>
          <w:rFonts w:ascii="Times New Roman" w:hAnsi="Times New Roman"/>
          <w:sz w:val="22"/>
          <w:szCs w:val="22"/>
        </w:rPr>
        <w:t>, 563-888-4244.</w:t>
      </w:r>
    </w:p>
    <w:p w:rsidR="000E2D3C" w:rsidRPr="00B122A3" w:rsidRDefault="000E2D3C" w:rsidP="000E2D3C">
      <w:pPr>
        <w:pStyle w:val="Default"/>
        <w:rPr>
          <w:rFonts w:ascii="Times New Roman" w:hAnsi="Times New Roman"/>
          <w:sz w:val="22"/>
          <w:szCs w:val="22"/>
        </w:rPr>
      </w:pPr>
    </w:p>
    <w:p w:rsidR="004919FA" w:rsidRPr="004919FA" w:rsidRDefault="004919FA" w:rsidP="004919FA">
      <w:pPr>
        <w:rPr>
          <w:sz w:val="22"/>
        </w:rPr>
      </w:pPr>
      <w:r>
        <w:rPr>
          <w:b/>
          <w:sz w:val="22"/>
        </w:rPr>
        <w:t>Engaging Adults:</w:t>
      </w:r>
      <w:r w:rsidRPr="004919FA">
        <w:rPr>
          <w:b/>
          <w:sz w:val="22"/>
        </w:rPr>
        <w:t xml:space="preserve"> A Faith Formation Roundtable</w:t>
      </w:r>
      <w:r>
        <w:rPr>
          <w:b/>
          <w:sz w:val="22"/>
        </w:rPr>
        <w:t xml:space="preserve">: </w:t>
      </w:r>
      <w:r w:rsidRPr="004919FA">
        <w:rPr>
          <w:sz w:val="22"/>
        </w:rPr>
        <w:t>Monday, October 29</w:t>
      </w:r>
      <w:r>
        <w:rPr>
          <w:sz w:val="22"/>
        </w:rPr>
        <w:t>, 9 a.m.</w:t>
      </w:r>
      <w:r w:rsidRPr="004919FA">
        <w:rPr>
          <w:sz w:val="22"/>
        </w:rPr>
        <w:t>-</w:t>
      </w:r>
      <w:r>
        <w:rPr>
          <w:sz w:val="22"/>
        </w:rPr>
        <w:t>Noon</w:t>
      </w:r>
      <w:r w:rsidRPr="004919FA">
        <w:rPr>
          <w:sz w:val="22"/>
        </w:rPr>
        <w:t xml:space="preserve"> with lunch to follow at St. Mary, Grinnell </w:t>
      </w:r>
      <w:r w:rsidRPr="004919FA">
        <w:rPr>
          <w:sz w:val="22"/>
          <w:u w:val="single"/>
        </w:rPr>
        <w:t>or</w:t>
      </w:r>
      <w:r>
        <w:rPr>
          <w:sz w:val="22"/>
        </w:rPr>
        <w:t xml:space="preserve"> </w:t>
      </w:r>
      <w:r w:rsidRPr="004919FA">
        <w:rPr>
          <w:sz w:val="22"/>
        </w:rPr>
        <w:t>Tuesday, October 30</w:t>
      </w:r>
      <w:r>
        <w:rPr>
          <w:sz w:val="22"/>
        </w:rPr>
        <w:t>,</w:t>
      </w:r>
      <w:r w:rsidRPr="004919FA">
        <w:rPr>
          <w:sz w:val="22"/>
        </w:rPr>
        <w:t xml:space="preserve"> </w:t>
      </w:r>
      <w:r>
        <w:rPr>
          <w:sz w:val="22"/>
        </w:rPr>
        <w:t>9 a.m.</w:t>
      </w:r>
      <w:r w:rsidRPr="004919FA">
        <w:rPr>
          <w:sz w:val="22"/>
        </w:rPr>
        <w:t>-</w:t>
      </w:r>
      <w:r>
        <w:rPr>
          <w:sz w:val="22"/>
        </w:rPr>
        <w:t>Noon</w:t>
      </w:r>
      <w:r w:rsidRPr="004919FA">
        <w:rPr>
          <w:sz w:val="22"/>
        </w:rPr>
        <w:t>, with lunch to follow at St. Mary, Riverside.</w:t>
      </w:r>
      <w:r>
        <w:rPr>
          <w:sz w:val="22"/>
        </w:rPr>
        <w:t xml:space="preserve"> </w:t>
      </w:r>
      <w:r w:rsidRPr="004919FA">
        <w:rPr>
          <w:sz w:val="22"/>
        </w:rPr>
        <w:t xml:space="preserve"> Join the Office of Faith Formation and colleagues from across the diocese for a day devoted to engaging adults in our parishes.</w:t>
      </w:r>
      <w:r>
        <w:rPr>
          <w:sz w:val="22"/>
        </w:rPr>
        <w:t xml:space="preserve"> </w:t>
      </w:r>
      <w:r w:rsidRPr="004919FA">
        <w:rPr>
          <w:sz w:val="22"/>
        </w:rPr>
        <w:t xml:space="preserve"> Designed for clergy, catechists, ministry leaders, and adult parishioners, this is a day to hear from each other about </w:t>
      </w:r>
      <w:r w:rsidRPr="006B22EC">
        <w:rPr>
          <w:sz w:val="22"/>
        </w:rPr>
        <w:t>what is occurring, discover best practices and identify challenges to implementing adult formation. A freewill offering will be taken for morning hospitality and lunch.</w:t>
      </w:r>
      <w:r w:rsidR="00B122A3" w:rsidRPr="006B22EC">
        <w:rPr>
          <w:sz w:val="22"/>
        </w:rPr>
        <w:t xml:space="preserve"> </w:t>
      </w:r>
      <w:r w:rsidRPr="006B22EC">
        <w:rPr>
          <w:sz w:val="22"/>
        </w:rPr>
        <w:t xml:space="preserve"> </w:t>
      </w:r>
      <w:hyperlink r:id="rId45" w:history="1">
        <w:r w:rsidRPr="006B22EC">
          <w:rPr>
            <w:rStyle w:val="Hyperlink"/>
            <w:sz w:val="22"/>
          </w:rPr>
          <w:t>Register online</w:t>
        </w:r>
      </w:hyperlink>
      <w:r w:rsidRPr="006B22EC">
        <w:rPr>
          <w:sz w:val="22"/>
        </w:rPr>
        <w:t xml:space="preserve"> by October 25.</w:t>
      </w:r>
      <w:r w:rsidR="00B122A3" w:rsidRPr="006B22EC">
        <w:rPr>
          <w:sz w:val="22"/>
        </w:rPr>
        <w:t xml:space="preserve"> </w:t>
      </w:r>
      <w:r w:rsidRPr="006B22EC">
        <w:rPr>
          <w:sz w:val="22"/>
        </w:rPr>
        <w:t xml:space="preserve"> For more information, visit our </w:t>
      </w:r>
      <w:hyperlink r:id="rId46" w:history="1">
        <w:r w:rsidRPr="006B22EC">
          <w:rPr>
            <w:rStyle w:val="Hyperlink"/>
            <w:sz w:val="22"/>
          </w:rPr>
          <w:t>website</w:t>
        </w:r>
      </w:hyperlink>
      <w:r w:rsidRPr="006B22EC">
        <w:rPr>
          <w:sz w:val="22"/>
        </w:rPr>
        <w:t xml:space="preserve"> or contact </w:t>
      </w:r>
      <w:hyperlink r:id="rId47" w:history="1">
        <w:r w:rsidRPr="006B22EC">
          <w:rPr>
            <w:rStyle w:val="Hyperlink"/>
            <w:sz w:val="22"/>
          </w:rPr>
          <w:t>Rosina Hendrickson</w:t>
        </w:r>
      </w:hyperlink>
      <w:r w:rsidR="00B122A3" w:rsidRPr="006B22EC">
        <w:rPr>
          <w:sz w:val="22"/>
        </w:rPr>
        <w:t xml:space="preserve">, </w:t>
      </w:r>
      <w:r w:rsidRPr="006B22EC">
        <w:rPr>
          <w:sz w:val="22"/>
        </w:rPr>
        <w:t>563-888-4244</w:t>
      </w:r>
      <w:r w:rsidR="00B122A3" w:rsidRPr="006B22EC">
        <w:rPr>
          <w:sz w:val="22"/>
        </w:rPr>
        <w:t>.</w:t>
      </w:r>
    </w:p>
    <w:p w:rsidR="004919FA" w:rsidRPr="004919FA" w:rsidRDefault="004919FA" w:rsidP="00624B56">
      <w:pPr>
        <w:pStyle w:val="Default"/>
        <w:rPr>
          <w:rFonts w:ascii="Times New Roman" w:hAnsi="Times New Roman"/>
          <w:b/>
          <w:szCs w:val="22"/>
        </w:rPr>
      </w:pPr>
    </w:p>
    <w:p w:rsidR="00851955" w:rsidRPr="002B6444" w:rsidRDefault="00851955" w:rsidP="00851955">
      <w:pPr>
        <w:tabs>
          <w:tab w:val="left" w:pos="5865"/>
        </w:tabs>
        <w:rPr>
          <w:sz w:val="22"/>
          <w:szCs w:val="22"/>
        </w:rPr>
      </w:pPr>
      <w:r w:rsidRPr="00851955">
        <w:rPr>
          <w:b/>
          <w:sz w:val="22"/>
          <w:szCs w:val="22"/>
        </w:rPr>
        <w:t>Effective Catechesis of People with Disabilities: A Necessary Engagement</w:t>
      </w:r>
      <w:r>
        <w:rPr>
          <w:b/>
          <w:sz w:val="22"/>
          <w:szCs w:val="22"/>
        </w:rPr>
        <w:t xml:space="preserve">: </w:t>
      </w:r>
      <w:r w:rsidRPr="002B6444">
        <w:rPr>
          <w:sz w:val="22"/>
          <w:szCs w:val="22"/>
        </w:rPr>
        <w:t>November 15</w:t>
      </w:r>
      <w:r>
        <w:rPr>
          <w:sz w:val="22"/>
          <w:szCs w:val="22"/>
        </w:rPr>
        <w:t xml:space="preserve">, </w:t>
      </w:r>
      <w:r w:rsidR="0044237C">
        <w:rPr>
          <w:sz w:val="22"/>
          <w:szCs w:val="22"/>
        </w:rPr>
        <w:t xml:space="preserve">9:00 a.m. – 3:00 p.m., </w:t>
      </w:r>
      <w:r w:rsidRPr="002B6444">
        <w:rPr>
          <w:sz w:val="22"/>
          <w:szCs w:val="22"/>
        </w:rPr>
        <w:t xml:space="preserve">St. Patrick </w:t>
      </w:r>
      <w:r>
        <w:rPr>
          <w:sz w:val="22"/>
          <w:szCs w:val="22"/>
        </w:rPr>
        <w:t xml:space="preserve">Church, </w:t>
      </w:r>
      <w:r w:rsidRPr="002B6444">
        <w:rPr>
          <w:sz w:val="22"/>
          <w:szCs w:val="22"/>
        </w:rPr>
        <w:t xml:space="preserve">Iowa City.  Designed for </w:t>
      </w:r>
      <w:r>
        <w:rPr>
          <w:sz w:val="22"/>
          <w:szCs w:val="22"/>
        </w:rPr>
        <w:t>m</w:t>
      </w:r>
      <w:r w:rsidRPr="002B6444">
        <w:rPr>
          <w:sz w:val="22"/>
          <w:szCs w:val="22"/>
        </w:rPr>
        <w:t xml:space="preserve">inistry </w:t>
      </w:r>
      <w:r>
        <w:rPr>
          <w:sz w:val="22"/>
          <w:szCs w:val="22"/>
        </w:rPr>
        <w:t>l</w:t>
      </w:r>
      <w:r w:rsidRPr="002B6444">
        <w:rPr>
          <w:sz w:val="22"/>
          <w:szCs w:val="22"/>
        </w:rPr>
        <w:t xml:space="preserve">eaders, </w:t>
      </w:r>
      <w:r>
        <w:rPr>
          <w:sz w:val="22"/>
          <w:szCs w:val="22"/>
        </w:rPr>
        <w:t>c</w:t>
      </w:r>
      <w:r w:rsidRPr="002B6444">
        <w:rPr>
          <w:sz w:val="22"/>
          <w:szCs w:val="22"/>
        </w:rPr>
        <w:t xml:space="preserve">lergy and </w:t>
      </w:r>
      <w:r>
        <w:rPr>
          <w:sz w:val="22"/>
          <w:szCs w:val="22"/>
        </w:rPr>
        <w:t>p</w:t>
      </w:r>
      <w:r w:rsidRPr="002B6444">
        <w:rPr>
          <w:sz w:val="22"/>
          <w:szCs w:val="22"/>
        </w:rPr>
        <w:t xml:space="preserve">arents, this workshop will provide a different understanding of disability and practical strategies for effective catechesis and engagement.  </w:t>
      </w:r>
      <w:r w:rsidR="0044237C">
        <w:rPr>
          <w:sz w:val="22"/>
          <w:szCs w:val="22"/>
        </w:rPr>
        <w:t xml:space="preserve">Presented by </w:t>
      </w:r>
      <w:r w:rsidRPr="002B6444">
        <w:rPr>
          <w:sz w:val="22"/>
          <w:szCs w:val="22"/>
        </w:rPr>
        <w:t xml:space="preserve">the Office of Faith Formation and Tom </w:t>
      </w:r>
      <w:proofErr w:type="spellStart"/>
      <w:r w:rsidRPr="002B6444">
        <w:rPr>
          <w:sz w:val="22"/>
          <w:szCs w:val="22"/>
        </w:rPr>
        <w:t>Racunas</w:t>
      </w:r>
      <w:proofErr w:type="spellEnd"/>
      <w:r w:rsidRPr="002B6444">
        <w:rPr>
          <w:sz w:val="22"/>
          <w:szCs w:val="22"/>
        </w:rPr>
        <w:t xml:space="preserve">, Lead Consultant for Special Needs for the Archdiocese of Kansas City in </w:t>
      </w:r>
      <w:r w:rsidR="0044237C">
        <w:rPr>
          <w:sz w:val="22"/>
          <w:szCs w:val="22"/>
        </w:rPr>
        <w:t xml:space="preserve">Kansas.  </w:t>
      </w:r>
      <w:r w:rsidRPr="002B6444">
        <w:rPr>
          <w:sz w:val="22"/>
          <w:szCs w:val="22"/>
        </w:rPr>
        <w:t xml:space="preserve">Cost is $35 by October 31.  </w:t>
      </w:r>
      <w:hyperlink r:id="rId48" w:history="1">
        <w:r w:rsidRPr="002B6444">
          <w:rPr>
            <w:rStyle w:val="Hyperlink"/>
            <w:sz w:val="22"/>
            <w:szCs w:val="22"/>
          </w:rPr>
          <w:t>Register online</w:t>
        </w:r>
      </w:hyperlink>
      <w:r w:rsidRPr="002B6444">
        <w:rPr>
          <w:sz w:val="22"/>
          <w:szCs w:val="22"/>
        </w:rPr>
        <w:t xml:space="preserve"> or for more information, visit our </w:t>
      </w:r>
      <w:hyperlink r:id="rId49" w:history="1">
        <w:r w:rsidRPr="002B6444">
          <w:rPr>
            <w:rStyle w:val="Hyperlink"/>
            <w:sz w:val="22"/>
            <w:szCs w:val="22"/>
          </w:rPr>
          <w:t>website</w:t>
        </w:r>
      </w:hyperlink>
      <w:r w:rsidRPr="002B6444">
        <w:rPr>
          <w:sz w:val="22"/>
          <w:szCs w:val="22"/>
        </w:rPr>
        <w:t xml:space="preserve"> or contact </w:t>
      </w:r>
      <w:hyperlink r:id="rId50" w:history="1">
        <w:r w:rsidRPr="002B6444">
          <w:rPr>
            <w:rStyle w:val="Hyperlink"/>
            <w:sz w:val="22"/>
            <w:szCs w:val="22"/>
          </w:rPr>
          <w:t>Rosina Hendrickson</w:t>
        </w:r>
      </w:hyperlink>
      <w:r w:rsidR="0044237C">
        <w:rPr>
          <w:rStyle w:val="Hyperlink"/>
          <w:sz w:val="22"/>
          <w:szCs w:val="22"/>
        </w:rPr>
        <w:t xml:space="preserve">, </w:t>
      </w:r>
      <w:r w:rsidR="0044237C">
        <w:rPr>
          <w:sz w:val="22"/>
          <w:szCs w:val="22"/>
        </w:rPr>
        <w:t>563-888-4244.</w:t>
      </w:r>
    </w:p>
    <w:p w:rsidR="00851955" w:rsidRDefault="00851955" w:rsidP="00624B56">
      <w:pPr>
        <w:tabs>
          <w:tab w:val="left" w:pos="5865"/>
        </w:tabs>
        <w:rPr>
          <w:sz w:val="22"/>
          <w:szCs w:val="22"/>
        </w:rPr>
      </w:pPr>
    </w:p>
    <w:p w:rsidR="00817645" w:rsidRPr="00EA6CBC" w:rsidRDefault="00817645" w:rsidP="00817645">
      <w:pPr>
        <w:tabs>
          <w:tab w:val="left" w:pos="5865"/>
        </w:tabs>
        <w:rPr>
          <w:b/>
          <w:sz w:val="22"/>
          <w:szCs w:val="22"/>
        </w:rPr>
      </w:pPr>
      <w:r>
        <w:rPr>
          <w:b/>
          <w:sz w:val="22"/>
          <w:szCs w:val="22"/>
        </w:rPr>
        <w:t>Skills for Christian</w:t>
      </w:r>
      <w:r w:rsidRPr="00EA6CBC">
        <w:rPr>
          <w:b/>
          <w:sz w:val="22"/>
          <w:szCs w:val="22"/>
        </w:rPr>
        <w:t xml:space="preserve"> Leadership</w:t>
      </w:r>
      <w:r>
        <w:rPr>
          <w:b/>
          <w:sz w:val="22"/>
          <w:szCs w:val="22"/>
        </w:rPr>
        <w:t xml:space="preserve">: </w:t>
      </w:r>
      <w:r>
        <w:rPr>
          <w:sz w:val="22"/>
          <w:szCs w:val="22"/>
        </w:rPr>
        <w:t>December 1-2</w:t>
      </w:r>
      <w:r w:rsidRPr="00EA6CBC">
        <w:rPr>
          <w:sz w:val="22"/>
          <w:szCs w:val="22"/>
        </w:rPr>
        <w:t xml:space="preserve"> at the Chancery in Davenport</w:t>
      </w:r>
      <w:r>
        <w:rPr>
          <w:sz w:val="22"/>
          <w:szCs w:val="22"/>
        </w:rPr>
        <w:t>.  This is</w:t>
      </w:r>
      <w:r w:rsidRPr="00EA6CBC">
        <w:rPr>
          <w:sz w:val="22"/>
          <w:szCs w:val="22"/>
        </w:rPr>
        <w:t xml:space="preserve"> a 2-day course exploring the </w:t>
      </w:r>
      <w:r w:rsidRPr="002B6444">
        <w:rPr>
          <w:sz w:val="22"/>
          <w:szCs w:val="22"/>
        </w:rPr>
        <w:t xml:space="preserve">theories and skills needed for leadership in ministry.  A combination of theory, experience and practice, participants will come to understand how to be more effective ministers.  </w:t>
      </w:r>
      <w:r w:rsidRPr="00EA6CBC">
        <w:rPr>
          <w:sz w:val="22"/>
          <w:szCs w:val="22"/>
        </w:rPr>
        <w:t xml:space="preserve">Cost is $150 for those active in ministry in the diocese.  </w:t>
      </w:r>
      <w:hyperlink r:id="rId51" w:history="1">
        <w:r w:rsidRPr="00EA6CBC">
          <w:rPr>
            <w:rStyle w:val="Hyperlink"/>
            <w:sz w:val="22"/>
            <w:szCs w:val="22"/>
          </w:rPr>
          <w:t>Register online</w:t>
        </w:r>
      </w:hyperlink>
      <w:r w:rsidRPr="00EA6CBC">
        <w:rPr>
          <w:sz w:val="22"/>
          <w:szCs w:val="22"/>
        </w:rPr>
        <w:t xml:space="preserve"> by </w:t>
      </w:r>
      <w:r>
        <w:rPr>
          <w:sz w:val="22"/>
          <w:szCs w:val="22"/>
        </w:rPr>
        <w:t>October 15</w:t>
      </w:r>
      <w:r w:rsidRPr="00EA6CBC">
        <w:rPr>
          <w:sz w:val="22"/>
          <w:szCs w:val="22"/>
        </w:rPr>
        <w:t xml:space="preserve">.  For more information, visit our </w:t>
      </w:r>
      <w:hyperlink r:id="rId52" w:history="1">
        <w:r w:rsidRPr="00EA6CBC">
          <w:rPr>
            <w:rStyle w:val="Hyperlink"/>
            <w:sz w:val="22"/>
            <w:szCs w:val="22"/>
          </w:rPr>
          <w:t>website</w:t>
        </w:r>
      </w:hyperlink>
      <w:r w:rsidRPr="00EA6CBC">
        <w:rPr>
          <w:sz w:val="22"/>
          <w:szCs w:val="22"/>
        </w:rPr>
        <w:t xml:space="preserve"> or contact </w:t>
      </w:r>
      <w:hyperlink r:id="rId53" w:history="1">
        <w:r w:rsidRPr="00EA6CBC">
          <w:rPr>
            <w:rStyle w:val="Hyperlink"/>
            <w:sz w:val="22"/>
            <w:szCs w:val="22"/>
          </w:rPr>
          <w:t>Rosina Hendrickson</w:t>
        </w:r>
      </w:hyperlink>
      <w:r>
        <w:rPr>
          <w:rStyle w:val="Hyperlink"/>
          <w:sz w:val="22"/>
          <w:szCs w:val="22"/>
        </w:rPr>
        <w:t>,</w:t>
      </w:r>
      <w:r w:rsidRPr="00EA6CBC">
        <w:rPr>
          <w:rStyle w:val="Hyperlink"/>
          <w:sz w:val="22"/>
          <w:szCs w:val="22"/>
          <w:u w:val="none"/>
        </w:rPr>
        <w:t xml:space="preserve"> </w:t>
      </w:r>
      <w:r>
        <w:rPr>
          <w:sz w:val="22"/>
          <w:szCs w:val="22"/>
        </w:rPr>
        <w:t>563-888-4244</w:t>
      </w:r>
      <w:r w:rsidRPr="00EA6CBC">
        <w:rPr>
          <w:sz w:val="22"/>
          <w:szCs w:val="22"/>
        </w:rPr>
        <w:t xml:space="preserve">.   </w:t>
      </w:r>
    </w:p>
    <w:p w:rsidR="000A116C" w:rsidRDefault="000A116C" w:rsidP="00624B56">
      <w:pPr>
        <w:tabs>
          <w:tab w:val="left" w:pos="5865"/>
        </w:tabs>
        <w:rPr>
          <w:b/>
          <w:sz w:val="22"/>
          <w:szCs w:val="22"/>
        </w:rPr>
      </w:pPr>
    </w:p>
    <w:bookmarkEnd w:id="0"/>
    <w:bookmarkEnd w:id="1"/>
    <w:p w:rsidR="007B10B5" w:rsidRPr="00BC6994" w:rsidRDefault="000A1F14" w:rsidP="007B10B5">
      <w:pPr>
        <w:rPr>
          <w:b/>
          <w:sz w:val="22"/>
          <w:szCs w:val="22"/>
        </w:rPr>
      </w:pPr>
      <w:r w:rsidRPr="0057229D">
        <w:rPr>
          <w:b/>
          <w:sz w:val="22"/>
          <w:szCs w:val="22"/>
          <w:u w:val="single"/>
        </w:rPr>
        <w:t>Marriage and Family</w:t>
      </w:r>
      <w:r w:rsidR="009A0EB8" w:rsidRPr="0057229D">
        <w:rPr>
          <w:b/>
          <w:sz w:val="22"/>
          <w:szCs w:val="22"/>
        </w:rPr>
        <w:t>:</w:t>
      </w:r>
    </w:p>
    <w:p w:rsidR="00624B56" w:rsidRPr="009C06BC" w:rsidRDefault="00624B56" w:rsidP="00624B56">
      <w:pPr>
        <w:rPr>
          <w:bCs/>
          <w:sz w:val="22"/>
          <w:szCs w:val="22"/>
        </w:rPr>
      </w:pPr>
      <w:r w:rsidRPr="009C06BC">
        <w:rPr>
          <w:b/>
          <w:bCs/>
          <w:sz w:val="22"/>
          <w:szCs w:val="22"/>
        </w:rPr>
        <w:t>“</w:t>
      </w:r>
      <w:r>
        <w:rPr>
          <w:b/>
          <w:bCs/>
          <w:sz w:val="22"/>
          <w:szCs w:val="22"/>
        </w:rPr>
        <w:t>Don’t Look Now…</w:t>
      </w:r>
      <w:r w:rsidRPr="009C06BC">
        <w:rPr>
          <w:b/>
          <w:bCs/>
          <w:sz w:val="22"/>
          <w:szCs w:val="22"/>
        </w:rPr>
        <w:t>How to Help Individuals and Families Combat Pornography”</w:t>
      </w:r>
      <w:r>
        <w:rPr>
          <w:b/>
          <w:bCs/>
          <w:sz w:val="22"/>
          <w:szCs w:val="22"/>
        </w:rPr>
        <w:t xml:space="preserve">: </w:t>
      </w:r>
      <w:r w:rsidRPr="009C06BC">
        <w:rPr>
          <w:bCs/>
          <w:sz w:val="22"/>
          <w:szCs w:val="22"/>
        </w:rPr>
        <w:t>October 22</w:t>
      </w:r>
      <w:r w:rsidR="00442DDC">
        <w:rPr>
          <w:bCs/>
          <w:sz w:val="22"/>
          <w:szCs w:val="22"/>
        </w:rPr>
        <w:t>,</w:t>
      </w:r>
      <w:r w:rsidRPr="009C06BC">
        <w:rPr>
          <w:bCs/>
          <w:sz w:val="22"/>
          <w:szCs w:val="22"/>
        </w:rPr>
        <w:t xml:space="preserve"> </w:t>
      </w:r>
      <w:r>
        <w:rPr>
          <w:bCs/>
          <w:sz w:val="22"/>
          <w:szCs w:val="22"/>
        </w:rPr>
        <w:t xml:space="preserve">1:00-4:00 p.m., </w:t>
      </w:r>
      <w:r w:rsidRPr="009C06BC">
        <w:rPr>
          <w:bCs/>
          <w:sz w:val="22"/>
          <w:szCs w:val="22"/>
        </w:rPr>
        <w:t>St. Patrick Church</w:t>
      </w:r>
      <w:r>
        <w:rPr>
          <w:bCs/>
          <w:sz w:val="22"/>
          <w:szCs w:val="22"/>
        </w:rPr>
        <w:t>, Iowa City.</w:t>
      </w:r>
      <w:r w:rsidR="0057229D">
        <w:rPr>
          <w:bCs/>
          <w:sz w:val="22"/>
          <w:szCs w:val="22"/>
        </w:rPr>
        <w:t xml:space="preserve"> </w:t>
      </w:r>
      <w:r>
        <w:rPr>
          <w:bCs/>
          <w:sz w:val="22"/>
          <w:szCs w:val="22"/>
        </w:rPr>
        <w:t xml:space="preserve"> </w:t>
      </w:r>
      <w:r w:rsidR="0057229D">
        <w:rPr>
          <w:bCs/>
          <w:sz w:val="22"/>
          <w:szCs w:val="22"/>
        </w:rPr>
        <w:t xml:space="preserve">Registration deadline is October 12. </w:t>
      </w:r>
      <w:r>
        <w:rPr>
          <w:bCs/>
          <w:sz w:val="22"/>
          <w:szCs w:val="22"/>
        </w:rPr>
        <w:t xml:space="preserve"> </w:t>
      </w:r>
      <w:r w:rsidR="00041122" w:rsidRPr="009C06BC">
        <w:rPr>
          <w:bCs/>
          <w:sz w:val="22"/>
          <w:szCs w:val="22"/>
        </w:rPr>
        <w:t xml:space="preserve">All </w:t>
      </w:r>
      <w:r w:rsidR="00041122">
        <w:rPr>
          <w:bCs/>
          <w:sz w:val="22"/>
          <w:szCs w:val="22"/>
        </w:rPr>
        <w:t>c</w:t>
      </w:r>
      <w:r w:rsidR="00041122" w:rsidRPr="009C06BC">
        <w:rPr>
          <w:bCs/>
          <w:sz w:val="22"/>
          <w:szCs w:val="22"/>
        </w:rPr>
        <w:t xml:space="preserve">lergy, </w:t>
      </w:r>
      <w:r w:rsidR="00041122">
        <w:rPr>
          <w:bCs/>
          <w:sz w:val="22"/>
          <w:szCs w:val="22"/>
        </w:rPr>
        <w:t>s</w:t>
      </w:r>
      <w:r w:rsidR="00041122" w:rsidRPr="009C06BC">
        <w:rPr>
          <w:bCs/>
          <w:sz w:val="22"/>
          <w:szCs w:val="22"/>
        </w:rPr>
        <w:t xml:space="preserve">chool </w:t>
      </w:r>
      <w:r w:rsidR="00041122">
        <w:rPr>
          <w:bCs/>
          <w:sz w:val="22"/>
          <w:szCs w:val="22"/>
        </w:rPr>
        <w:t>a</w:t>
      </w:r>
      <w:r w:rsidR="00041122" w:rsidRPr="009C06BC">
        <w:rPr>
          <w:bCs/>
          <w:sz w:val="22"/>
          <w:szCs w:val="22"/>
        </w:rPr>
        <w:t xml:space="preserve">dministrators, DREs, </w:t>
      </w:r>
      <w:r w:rsidR="00041122">
        <w:rPr>
          <w:bCs/>
          <w:sz w:val="22"/>
          <w:szCs w:val="22"/>
        </w:rPr>
        <w:t>y</w:t>
      </w:r>
      <w:r w:rsidR="00041122" w:rsidRPr="009C06BC">
        <w:rPr>
          <w:bCs/>
          <w:sz w:val="22"/>
          <w:szCs w:val="22"/>
        </w:rPr>
        <w:t xml:space="preserve">outh </w:t>
      </w:r>
      <w:r w:rsidR="00041122">
        <w:rPr>
          <w:bCs/>
          <w:sz w:val="22"/>
          <w:szCs w:val="22"/>
        </w:rPr>
        <w:t>m</w:t>
      </w:r>
      <w:r w:rsidR="00041122" w:rsidRPr="009C06BC">
        <w:rPr>
          <w:bCs/>
          <w:sz w:val="22"/>
          <w:szCs w:val="22"/>
        </w:rPr>
        <w:t>inisters and other concerned parties are encouraged to attend this very candid presentation.</w:t>
      </w:r>
      <w:r w:rsidR="00041122">
        <w:rPr>
          <w:bCs/>
          <w:sz w:val="22"/>
          <w:szCs w:val="22"/>
        </w:rPr>
        <w:t xml:space="preserve"> </w:t>
      </w:r>
      <w:r w:rsidR="00041122" w:rsidRPr="009C06BC">
        <w:rPr>
          <w:bCs/>
          <w:sz w:val="22"/>
          <w:szCs w:val="22"/>
        </w:rPr>
        <w:t xml:space="preserve"> We will explore pornography’s destructive effects and offer some practical insights and resources for you to use in your ministry to help equip the individuals and families you serve.</w:t>
      </w:r>
      <w:r w:rsidR="00041122">
        <w:rPr>
          <w:bCs/>
          <w:sz w:val="22"/>
          <w:szCs w:val="22"/>
        </w:rPr>
        <w:t xml:space="preserve">  Fee: $12.  Registration and promotional flyer found </w:t>
      </w:r>
      <w:hyperlink r:id="rId54" w:history="1">
        <w:r w:rsidR="00041122" w:rsidRPr="00041122">
          <w:rPr>
            <w:rStyle w:val="Hyperlink"/>
            <w:bCs/>
            <w:sz w:val="22"/>
            <w:szCs w:val="22"/>
          </w:rPr>
          <w:t>here</w:t>
        </w:r>
      </w:hyperlink>
      <w:r w:rsidR="00041122">
        <w:rPr>
          <w:bCs/>
          <w:sz w:val="22"/>
          <w:szCs w:val="22"/>
        </w:rPr>
        <w:t>.</w:t>
      </w:r>
    </w:p>
    <w:p w:rsidR="0057229D" w:rsidRDefault="0057229D" w:rsidP="0057229D">
      <w:pPr>
        <w:rPr>
          <w:b/>
          <w:sz w:val="24"/>
          <w:szCs w:val="24"/>
        </w:rPr>
      </w:pPr>
    </w:p>
    <w:p w:rsidR="0057229D" w:rsidRPr="0057229D" w:rsidRDefault="0057229D" w:rsidP="0057229D">
      <w:pPr>
        <w:rPr>
          <w:sz w:val="22"/>
          <w:szCs w:val="24"/>
        </w:rPr>
      </w:pPr>
      <w:r w:rsidRPr="0057229D">
        <w:rPr>
          <w:b/>
          <w:sz w:val="22"/>
          <w:szCs w:val="24"/>
        </w:rPr>
        <w:t>Marriage Booster Retreat:</w:t>
      </w:r>
      <w:r w:rsidRPr="0057229D">
        <w:rPr>
          <w:sz w:val="22"/>
          <w:szCs w:val="24"/>
        </w:rPr>
        <w:t xml:space="preserve"> October 27, 8:00 a.m. - 4:30 p.m. at the </w:t>
      </w:r>
      <w:proofErr w:type="spellStart"/>
      <w:r w:rsidRPr="0057229D">
        <w:rPr>
          <w:sz w:val="22"/>
          <w:szCs w:val="24"/>
        </w:rPr>
        <w:t>Steeplegate</w:t>
      </w:r>
      <w:proofErr w:type="spellEnd"/>
      <w:r w:rsidRPr="0057229D">
        <w:rPr>
          <w:sz w:val="22"/>
          <w:szCs w:val="24"/>
        </w:rPr>
        <w:t xml:space="preserve"> Inn, Davenport.  This is an interactive and unique experience designed to give couples a chance to focus on each other and the issues that touch their marriage.  Featuring nationally recognized speaker </w:t>
      </w:r>
      <w:r w:rsidRPr="0057229D">
        <w:rPr>
          <w:rStyle w:val="Strong"/>
          <w:b w:val="0"/>
          <w:sz w:val="22"/>
          <w:szCs w:val="24"/>
        </w:rPr>
        <w:t>Pete Larson</w:t>
      </w:r>
      <w:r w:rsidRPr="0057229D">
        <w:rPr>
          <w:rStyle w:val="Strong"/>
          <w:sz w:val="22"/>
          <w:szCs w:val="24"/>
        </w:rPr>
        <w:t xml:space="preserve"> </w:t>
      </w:r>
      <w:r w:rsidRPr="0057229D">
        <w:rPr>
          <w:sz w:val="22"/>
          <w:szCs w:val="24"/>
        </w:rPr>
        <w:t xml:space="preserve">from Bloomington, MN.  </w:t>
      </w:r>
      <w:hyperlink r:id="rId55" w:history="1">
        <w:r w:rsidRPr="0057229D">
          <w:rPr>
            <w:rStyle w:val="Hyperlink"/>
            <w:bCs/>
            <w:sz w:val="22"/>
            <w:szCs w:val="24"/>
          </w:rPr>
          <w:t>Information &amp; Registration</w:t>
        </w:r>
        <w:r w:rsidRPr="0057229D">
          <w:rPr>
            <w:rStyle w:val="Hyperlink"/>
            <w:bCs/>
            <w:sz w:val="18"/>
          </w:rPr>
          <w:t xml:space="preserve"> </w:t>
        </w:r>
      </w:hyperlink>
      <w:r w:rsidRPr="0057229D">
        <w:rPr>
          <w:bCs/>
          <w:color w:val="0000FF"/>
          <w:sz w:val="18"/>
          <w:u w:val="single"/>
        </w:rPr>
        <w:t xml:space="preserve"> </w:t>
      </w:r>
    </w:p>
    <w:p w:rsidR="00A038CC" w:rsidRPr="0057229D" w:rsidRDefault="00A038CC" w:rsidP="00664B4C">
      <w:pPr>
        <w:rPr>
          <w:rFonts w:eastAsiaTheme="minorHAnsi"/>
          <w:b/>
          <w:color w:val="1D2129"/>
          <w:szCs w:val="22"/>
        </w:rPr>
      </w:pPr>
    </w:p>
    <w:p w:rsidR="0057229D" w:rsidRPr="009F72A7" w:rsidRDefault="0057229D" w:rsidP="0057229D">
      <w:pPr>
        <w:rPr>
          <w:sz w:val="22"/>
          <w:szCs w:val="24"/>
        </w:rPr>
      </w:pPr>
      <w:r w:rsidRPr="009F72A7">
        <w:rPr>
          <w:b/>
          <w:sz w:val="22"/>
          <w:szCs w:val="24"/>
        </w:rPr>
        <w:t xml:space="preserve">The National White Ribbon </w:t>
      </w:r>
      <w:proofErr w:type="gramStart"/>
      <w:r w:rsidRPr="009F72A7">
        <w:rPr>
          <w:b/>
          <w:sz w:val="22"/>
          <w:szCs w:val="24"/>
        </w:rPr>
        <w:t>Against</w:t>
      </w:r>
      <w:proofErr w:type="gramEnd"/>
      <w:r w:rsidRPr="009F72A7">
        <w:rPr>
          <w:b/>
          <w:sz w:val="22"/>
          <w:szCs w:val="24"/>
        </w:rPr>
        <w:t xml:space="preserve"> Pornography (WRAP) Week </w:t>
      </w:r>
      <w:r w:rsidR="00DC0AC4" w:rsidRPr="00DC0AC4">
        <w:rPr>
          <w:sz w:val="22"/>
          <w:szCs w:val="24"/>
        </w:rPr>
        <w:t>b</w:t>
      </w:r>
      <w:r w:rsidRPr="00DC0AC4">
        <w:rPr>
          <w:sz w:val="22"/>
          <w:szCs w:val="24"/>
        </w:rPr>
        <w:t xml:space="preserve">egins </w:t>
      </w:r>
      <w:r w:rsidRPr="009F72A7">
        <w:rPr>
          <w:sz w:val="22"/>
          <w:szCs w:val="24"/>
        </w:rPr>
        <w:t xml:space="preserve">October 28 in an effort to educate the public on the harms from pornography and the many resources available to aid those affected. </w:t>
      </w:r>
      <w:r>
        <w:rPr>
          <w:sz w:val="22"/>
          <w:szCs w:val="24"/>
        </w:rPr>
        <w:t xml:space="preserve"> </w:t>
      </w:r>
      <w:r w:rsidRPr="009F72A7">
        <w:rPr>
          <w:sz w:val="22"/>
          <w:szCs w:val="24"/>
        </w:rPr>
        <w:t>WRAP Week creates a unique opportunity to raise the issue of pornography within our faith communities and call our parishioners to lives of sexual wellbeing and freedom.</w:t>
      </w:r>
      <w:r>
        <w:rPr>
          <w:sz w:val="22"/>
          <w:szCs w:val="24"/>
        </w:rPr>
        <w:t xml:space="preserve"> </w:t>
      </w:r>
      <w:r w:rsidRPr="009F72A7">
        <w:rPr>
          <w:sz w:val="22"/>
          <w:szCs w:val="24"/>
        </w:rPr>
        <w:t xml:space="preserve"> Consider setting up an information table at your parish or school with white ribbons and copies of the WRAP </w:t>
      </w:r>
      <w:hyperlink r:id="rId56" w:history="1">
        <w:r w:rsidRPr="009F72A7">
          <w:rPr>
            <w:rStyle w:val="Hyperlink"/>
            <w:sz w:val="22"/>
            <w:szCs w:val="24"/>
          </w:rPr>
          <w:t>flyer</w:t>
        </w:r>
      </w:hyperlink>
      <w:r w:rsidRPr="009F72A7">
        <w:rPr>
          <w:sz w:val="22"/>
          <w:szCs w:val="24"/>
        </w:rPr>
        <w:t xml:space="preserve"> for distribution.</w:t>
      </w:r>
      <w:r>
        <w:rPr>
          <w:sz w:val="22"/>
          <w:szCs w:val="24"/>
        </w:rPr>
        <w:t xml:space="preserve"> </w:t>
      </w:r>
      <w:r w:rsidRPr="009F72A7">
        <w:rPr>
          <w:sz w:val="22"/>
          <w:szCs w:val="24"/>
        </w:rPr>
        <w:t xml:space="preserve"> Additional information and resources are available at </w:t>
      </w:r>
      <w:hyperlink r:id="rId57" w:history="1">
        <w:r w:rsidRPr="009F72A7">
          <w:rPr>
            <w:rStyle w:val="Hyperlink"/>
            <w:sz w:val="22"/>
            <w:szCs w:val="24"/>
          </w:rPr>
          <w:t>WRAP</w:t>
        </w:r>
      </w:hyperlink>
      <w:r w:rsidRPr="009F72A7">
        <w:rPr>
          <w:sz w:val="22"/>
          <w:szCs w:val="24"/>
        </w:rPr>
        <w:t xml:space="preserve"> and on the diocesan </w:t>
      </w:r>
      <w:hyperlink r:id="rId58" w:history="1">
        <w:r w:rsidRPr="009F72A7">
          <w:rPr>
            <w:rStyle w:val="Hyperlink"/>
            <w:sz w:val="22"/>
            <w:szCs w:val="24"/>
          </w:rPr>
          <w:t>Pornography Awareness</w:t>
        </w:r>
      </w:hyperlink>
      <w:r w:rsidRPr="009F72A7">
        <w:rPr>
          <w:sz w:val="22"/>
          <w:szCs w:val="24"/>
        </w:rPr>
        <w:t xml:space="preserve"> webpage.</w:t>
      </w:r>
      <w:r>
        <w:rPr>
          <w:sz w:val="22"/>
          <w:szCs w:val="24"/>
        </w:rPr>
        <w:t xml:space="preserve"> </w:t>
      </w:r>
      <w:r w:rsidRPr="009F72A7">
        <w:rPr>
          <w:sz w:val="22"/>
          <w:szCs w:val="24"/>
        </w:rPr>
        <w:t xml:space="preserve"> Contact </w:t>
      </w:r>
      <w:hyperlink r:id="rId59" w:history="1">
        <w:r w:rsidRPr="009F72A7">
          <w:rPr>
            <w:rStyle w:val="Hyperlink"/>
            <w:sz w:val="22"/>
            <w:szCs w:val="24"/>
          </w:rPr>
          <w:t>Marianne Agnoli</w:t>
        </w:r>
      </w:hyperlink>
      <w:r w:rsidRPr="009F72A7">
        <w:rPr>
          <w:sz w:val="22"/>
          <w:szCs w:val="24"/>
        </w:rPr>
        <w:t>, 563-888-4242</w:t>
      </w:r>
      <w:r>
        <w:rPr>
          <w:sz w:val="22"/>
          <w:szCs w:val="24"/>
        </w:rPr>
        <w:t>.</w:t>
      </w:r>
    </w:p>
    <w:p w:rsidR="0057229D" w:rsidRDefault="0057229D" w:rsidP="0057229D">
      <w:pPr>
        <w:rPr>
          <w:b/>
          <w:sz w:val="22"/>
          <w:szCs w:val="24"/>
        </w:rPr>
      </w:pPr>
    </w:p>
    <w:p w:rsidR="0057229D" w:rsidRPr="009F72A7" w:rsidRDefault="0057229D" w:rsidP="0057229D">
      <w:pPr>
        <w:rPr>
          <w:sz w:val="22"/>
          <w:szCs w:val="24"/>
        </w:rPr>
      </w:pPr>
      <w:r w:rsidRPr="009F72A7">
        <w:rPr>
          <w:b/>
          <w:sz w:val="22"/>
          <w:szCs w:val="24"/>
        </w:rPr>
        <w:t xml:space="preserve">“Who’s </w:t>
      </w:r>
      <w:proofErr w:type="gramStart"/>
      <w:r w:rsidRPr="009F72A7">
        <w:rPr>
          <w:b/>
          <w:sz w:val="22"/>
          <w:szCs w:val="24"/>
        </w:rPr>
        <w:t>Caring</w:t>
      </w:r>
      <w:proofErr w:type="gramEnd"/>
      <w:r w:rsidRPr="009F72A7">
        <w:rPr>
          <w:b/>
          <w:sz w:val="22"/>
          <w:szCs w:val="24"/>
        </w:rPr>
        <w:t xml:space="preserve"> for the Caregiver”</w:t>
      </w:r>
      <w:r>
        <w:rPr>
          <w:b/>
          <w:sz w:val="22"/>
          <w:szCs w:val="24"/>
        </w:rPr>
        <w:t xml:space="preserve">: </w:t>
      </w:r>
      <w:r w:rsidRPr="009F72A7">
        <w:rPr>
          <w:sz w:val="22"/>
          <w:szCs w:val="24"/>
        </w:rPr>
        <w:t>December 1</w:t>
      </w:r>
      <w:r>
        <w:rPr>
          <w:sz w:val="22"/>
          <w:szCs w:val="24"/>
        </w:rPr>
        <w:t>,</w:t>
      </w:r>
      <w:r w:rsidRPr="009F72A7">
        <w:rPr>
          <w:sz w:val="22"/>
          <w:szCs w:val="24"/>
        </w:rPr>
        <w:t xml:space="preserve"> 1</w:t>
      </w:r>
      <w:r>
        <w:rPr>
          <w:sz w:val="22"/>
          <w:szCs w:val="24"/>
        </w:rPr>
        <w:t>:00</w:t>
      </w:r>
      <w:r w:rsidRPr="009F72A7">
        <w:rPr>
          <w:sz w:val="22"/>
          <w:szCs w:val="24"/>
        </w:rPr>
        <w:t>-3</w:t>
      </w:r>
      <w:r>
        <w:rPr>
          <w:sz w:val="22"/>
          <w:szCs w:val="24"/>
        </w:rPr>
        <w:t xml:space="preserve">:00 </w:t>
      </w:r>
      <w:r w:rsidRPr="009F72A7">
        <w:rPr>
          <w:sz w:val="22"/>
          <w:szCs w:val="24"/>
        </w:rPr>
        <w:t>p</w:t>
      </w:r>
      <w:r>
        <w:rPr>
          <w:sz w:val="22"/>
          <w:szCs w:val="24"/>
        </w:rPr>
        <w:t>.</w:t>
      </w:r>
      <w:r w:rsidRPr="009F72A7">
        <w:rPr>
          <w:sz w:val="22"/>
          <w:szCs w:val="24"/>
        </w:rPr>
        <w:t>m</w:t>
      </w:r>
      <w:r>
        <w:rPr>
          <w:sz w:val="22"/>
          <w:szCs w:val="24"/>
        </w:rPr>
        <w:t>.</w:t>
      </w:r>
      <w:r w:rsidRPr="009F72A7">
        <w:rPr>
          <w:sz w:val="22"/>
          <w:szCs w:val="24"/>
        </w:rPr>
        <w:t xml:space="preserve"> at the Chancery Office in Davenport</w:t>
      </w:r>
      <w:r>
        <w:rPr>
          <w:sz w:val="22"/>
          <w:szCs w:val="24"/>
        </w:rPr>
        <w:t xml:space="preserve">. </w:t>
      </w:r>
      <w:r w:rsidRPr="009F72A7">
        <w:rPr>
          <w:sz w:val="22"/>
          <w:szCs w:val="24"/>
        </w:rPr>
        <w:t xml:space="preserve"> Learn more about the </w:t>
      </w:r>
      <w:r w:rsidRPr="009F72A7">
        <w:rPr>
          <w:i/>
          <w:sz w:val="22"/>
          <w:szCs w:val="24"/>
        </w:rPr>
        <w:t xml:space="preserve">Nourish </w:t>
      </w:r>
      <w:r w:rsidRPr="009F72A7">
        <w:rPr>
          <w:sz w:val="22"/>
          <w:szCs w:val="24"/>
        </w:rPr>
        <w:t xml:space="preserve">caregiver ministry during this </w:t>
      </w:r>
      <w:r w:rsidRPr="0057229D">
        <w:rPr>
          <w:sz w:val="22"/>
          <w:szCs w:val="24"/>
        </w:rPr>
        <w:t xml:space="preserve">free </w:t>
      </w:r>
      <w:r w:rsidRPr="009F72A7">
        <w:rPr>
          <w:sz w:val="22"/>
          <w:szCs w:val="24"/>
        </w:rPr>
        <w:t xml:space="preserve">informative and interactive presentation. </w:t>
      </w:r>
      <w:r>
        <w:rPr>
          <w:sz w:val="22"/>
          <w:szCs w:val="24"/>
        </w:rPr>
        <w:t xml:space="preserve"> </w:t>
      </w:r>
      <w:r w:rsidRPr="009F72A7">
        <w:rPr>
          <w:i/>
          <w:sz w:val="22"/>
          <w:szCs w:val="24"/>
        </w:rPr>
        <w:t>Nourish</w:t>
      </w:r>
      <w:r w:rsidRPr="009F72A7">
        <w:rPr>
          <w:sz w:val="22"/>
          <w:szCs w:val="24"/>
        </w:rPr>
        <w:t xml:space="preserve"> is a turn-key program which enables parish communities to minister to family caregivers, helping them embrace the graces and blessings that come in caring for another with a Christ-centered view. </w:t>
      </w:r>
      <w:r w:rsidR="001C7203">
        <w:rPr>
          <w:sz w:val="22"/>
          <w:szCs w:val="24"/>
        </w:rPr>
        <w:t xml:space="preserve"> </w:t>
      </w:r>
      <w:r w:rsidRPr="009F72A7">
        <w:rPr>
          <w:sz w:val="22"/>
          <w:szCs w:val="24"/>
        </w:rPr>
        <w:t xml:space="preserve">See </w:t>
      </w:r>
      <w:hyperlink r:id="rId60" w:history="1">
        <w:r w:rsidRPr="009F72A7">
          <w:rPr>
            <w:rStyle w:val="Hyperlink"/>
            <w:sz w:val="22"/>
            <w:szCs w:val="24"/>
          </w:rPr>
          <w:t>flyer</w:t>
        </w:r>
      </w:hyperlink>
      <w:r w:rsidRPr="009F72A7">
        <w:rPr>
          <w:sz w:val="22"/>
          <w:szCs w:val="24"/>
        </w:rPr>
        <w:t xml:space="preserve"> for more information and </w:t>
      </w:r>
      <w:hyperlink r:id="rId61" w:history="1">
        <w:r w:rsidRPr="001C7203">
          <w:rPr>
            <w:rStyle w:val="Hyperlink"/>
            <w:sz w:val="22"/>
            <w:szCs w:val="24"/>
          </w:rPr>
          <w:t>registration</w:t>
        </w:r>
      </w:hyperlink>
      <w:r w:rsidRPr="001C7203">
        <w:rPr>
          <w:sz w:val="22"/>
          <w:szCs w:val="24"/>
        </w:rPr>
        <w:t xml:space="preserve"> </w:t>
      </w:r>
      <w:r w:rsidRPr="009F72A7">
        <w:rPr>
          <w:sz w:val="22"/>
          <w:szCs w:val="24"/>
        </w:rPr>
        <w:t>link.</w:t>
      </w:r>
    </w:p>
    <w:p w:rsidR="001C7203" w:rsidRDefault="001C7203" w:rsidP="001C7203">
      <w:pPr>
        <w:rPr>
          <w:rStyle w:val="Hyperlink"/>
          <w:b/>
          <w:sz w:val="22"/>
          <w:szCs w:val="24"/>
        </w:rPr>
      </w:pPr>
    </w:p>
    <w:p w:rsidR="001C7203" w:rsidRPr="009F72A7" w:rsidRDefault="001C7203" w:rsidP="001C7203">
      <w:pPr>
        <w:rPr>
          <w:sz w:val="22"/>
          <w:szCs w:val="24"/>
        </w:rPr>
      </w:pPr>
      <w:r w:rsidRPr="001C7203">
        <w:rPr>
          <w:rStyle w:val="Hyperlink"/>
          <w:b/>
          <w:color w:val="auto"/>
          <w:sz w:val="22"/>
          <w:szCs w:val="24"/>
          <w:u w:val="none"/>
        </w:rPr>
        <w:lastRenderedPageBreak/>
        <w:t xml:space="preserve">NEW! </w:t>
      </w:r>
      <w:r>
        <w:rPr>
          <w:rStyle w:val="Hyperlink"/>
          <w:b/>
          <w:color w:val="auto"/>
          <w:sz w:val="22"/>
          <w:szCs w:val="24"/>
          <w:u w:val="none"/>
        </w:rPr>
        <w:t xml:space="preserve">Spanish Language </w:t>
      </w:r>
      <w:r w:rsidRPr="001C7203">
        <w:rPr>
          <w:rStyle w:val="Hyperlink"/>
          <w:b/>
          <w:color w:val="auto"/>
          <w:sz w:val="22"/>
          <w:szCs w:val="24"/>
          <w:u w:val="none"/>
        </w:rPr>
        <w:t>Natural Family Planning</w:t>
      </w:r>
      <w:r>
        <w:rPr>
          <w:rStyle w:val="Hyperlink"/>
          <w:b/>
          <w:color w:val="auto"/>
          <w:sz w:val="22"/>
          <w:szCs w:val="24"/>
          <w:u w:val="none"/>
        </w:rPr>
        <w:t xml:space="preserve"> </w:t>
      </w:r>
      <w:r w:rsidRPr="001C7203">
        <w:rPr>
          <w:rStyle w:val="Hyperlink"/>
          <w:color w:val="auto"/>
          <w:sz w:val="22"/>
          <w:szCs w:val="24"/>
          <w:u w:val="none"/>
        </w:rPr>
        <w:t>in person Introduction Sessions to NFP as well as complete full instruction in the Families of the America ovulation method are now being offered throughout the diocese.</w:t>
      </w:r>
      <w:r w:rsidRPr="001C7203">
        <w:rPr>
          <w:rStyle w:val="Hyperlink"/>
          <w:b/>
          <w:color w:val="auto"/>
          <w:sz w:val="22"/>
          <w:szCs w:val="24"/>
          <w:u w:val="none"/>
        </w:rPr>
        <w:t xml:space="preserve"> </w:t>
      </w:r>
      <w:r>
        <w:rPr>
          <w:rStyle w:val="Hyperlink"/>
          <w:b/>
          <w:color w:val="auto"/>
          <w:sz w:val="22"/>
          <w:szCs w:val="24"/>
          <w:u w:val="none"/>
        </w:rPr>
        <w:t xml:space="preserve"> </w:t>
      </w:r>
      <w:r w:rsidRPr="001C7203">
        <w:rPr>
          <w:rStyle w:val="Hyperlink"/>
          <w:color w:val="auto"/>
          <w:sz w:val="22"/>
          <w:szCs w:val="24"/>
          <w:u w:val="none"/>
        </w:rPr>
        <w:t xml:space="preserve">Participation in an Introduction to Natural Family Planning or a method specific instruction is required of all couples of child bearing age preparing for marriage in the diocese.  </w:t>
      </w:r>
      <w:hyperlink r:id="rId62" w:tgtFrame="_blank" w:history="1">
        <w:r w:rsidRPr="009F72A7">
          <w:rPr>
            <w:rStyle w:val="Hyperlink"/>
            <w:sz w:val="22"/>
            <w:szCs w:val="24"/>
          </w:rPr>
          <w:t>Listing of free upcoming introductory sessions and specific method classes</w:t>
        </w:r>
      </w:hyperlink>
      <w:r w:rsidRPr="009F72A7">
        <w:rPr>
          <w:rStyle w:val="Hyperlink"/>
          <w:sz w:val="22"/>
          <w:szCs w:val="24"/>
        </w:rPr>
        <w:t>.</w:t>
      </w:r>
      <w:r w:rsidRPr="001C7203">
        <w:rPr>
          <w:rStyle w:val="Hyperlink"/>
          <w:sz w:val="22"/>
          <w:szCs w:val="24"/>
          <w:u w:val="none"/>
        </w:rPr>
        <w:t xml:space="preserve"> </w:t>
      </w:r>
      <w:r w:rsidRPr="009F72A7">
        <w:rPr>
          <w:sz w:val="22"/>
          <w:szCs w:val="24"/>
        </w:rPr>
        <w:t xml:space="preserve">Contact </w:t>
      </w:r>
      <w:hyperlink r:id="rId63" w:history="1">
        <w:r w:rsidRPr="009F72A7">
          <w:rPr>
            <w:rStyle w:val="Hyperlink"/>
            <w:sz w:val="22"/>
            <w:szCs w:val="24"/>
          </w:rPr>
          <w:t>Marianne Agnoli</w:t>
        </w:r>
      </w:hyperlink>
      <w:r w:rsidRPr="009F72A7">
        <w:rPr>
          <w:sz w:val="22"/>
          <w:szCs w:val="24"/>
        </w:rPr>
        <w:t xml:space="preserve">, 563-888-4242 if you would like to schedule an NFP instruction in English or </w:t>
      </w:r>
      <w:r w:rsidRPr="001C7203">
        <w:rPr>
          <w:sz w:val="22"/>
          <w:szCs w:val="24"/>
        </w:rPr>
        <w:t>Spanish</w:t>
      </w:r>
      <w:r w:rsidRPr="009F72A7">
        <w:rPr>
          <w:sz w:val="22"/>
          <w:szCs w:val="24"/>
        </w:rPr>
        <w:t xml:space="preserve"> in your parish or deanery. </w:t>
      </w:r>
    </w:p>
    <w:p w:rsidR="0057229D" w:rsidRPr="001C7203" w:rsidRDefault="0057229D" w:rsidP="0057229D">
      <w:pPr>
        <w:rPr>
          <w:b/>
          <w:sz w:val="22"/>
          <w:szCs w:val="22"/>
        </w:rPr>
      </w:pPr>
    </w:p>
    <w:p w:rsidR="0057229D" w:rsidRPr="00756E81" w:rsidRDefault="0057229D" w:rsidP="0057229D">
      <w:pPr>
        <w:rPr>
          <w:b/>
          <w:sz w:val="22"/>
          <w:szCs w:val="22"/>
        </w:rPr>
      </w:pPr>
      <w:r w:rsidRPr="000F0859">
        <w:rPr>
          <w:b/>
          <w:sz w:val="22"/>
          <w:szCs w:val="22"/>
        </w:rPr>
        <w:t xml:space="preserve">Marriage Preparation Instructional Programs: </w:t>
      </w:r>
      <w:r w:rsidRPr="000F0859">
        <w:rPr>
          <w:color w:val="000000"/>
          <w:sz w:val="22"/>
          <w:szCs w:val="22"/>
        </w:rPr>
        <w:t>Several marriage preparation program formats offered.  More</w:t>
      </w:r>
      <w:r w:rsidRPr="00756E81">
        <w:rPr>
          <w:color w:val="000000"/>
          <w:sz w:val="22"/>
          <w:szCs w:val="22"/>
        </w:rPr>
        <w:t xml:space="preserve"> information: </w:t>
      </w:r>
      <w:hyperlink r:id="rId64" w:history="1">
        <w:r w:rsidRPr="00756E81">
          <w:rPr>
            <w:rStyle w:val="Hyperlink"/>
            <w:sz w:val="22"/>
            <w:szCs w:val="22"/>
          </w:rPr>
          <w:t>Marriage and Family webpage</w:t>
        </w:r>
      </w:hyperlink>
      <w:r w:rsidRPr="00756E81">
        <w:rPr>
          <w:rStyle w:val="Hyperlink"/>
          <w:sz w:val="22"/>
          <w:szCs w:val="22"/>
        </w:rPr>
        <w:t>.</w:t>
      </w:r>
    </w:p>
    <w:p w:rsidR="00AC1047" w:rsidRDefault="00AC1047" w:rsidP="000C301B">
      <w:pPr>
        <w:rPr>
          <w:rFonts w:asciiTheme="minorHAnsi" w:hAnsiTheme="minorHAnsi"/>
          <w:b/>
          <w:sz w:val="36"/>
          <w:szCs w:val="36"/>
          <w:u w:val="single"/>
        </w:rPr>
      </w:pPr>
    </w:p>
    <w:p w:rsidR="000C301B" w:rsidRPr="00745696" w:rsidRDefault="000C301B" w:rsidP="000C301B">
      <w:pPr>
        <w:rPr>
          <w:rFonts w:asciiTheme="minorHAnsi" w:eastAsia="Arial Unicode MS" w:hAnsiTheme="minorHAnsi"/>
          <w:sz w:val="36"/>
          <w:szCs w:val="36"/>
        </w:rPr>
      </w:pPr>
      <w:r w:rsidRPr="00745696">
        <w:rPr>
          <w:rFonts w:asciiTheme="minorHAnsi" w:hAnsiTheme="minorHAnsi"/>
          <w:b/>
          <w:sz w:val="36"/>
          <w:szCs w:val="36"/>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65" w:history="1">
        <w:r w:rsidRPr="00DA3680">
          <w:rPr>
            <w:rStyle w:val="Hyperlink"/>
            <w:sz w:val="22"/>
          </w:rPr>
          <w:t>vac@diodav.org</w:t>
        </w:r>
      </w:hyperlink>
      <w:r>
        <w:rPr>
          <w:sz w:val="22"/>
        </w:rPr>
        <w:t xml:space="preserve"> or PO Box 232, Bettendorf, IA 52722-0004.</w:t>
      </w:r>
    </w:p>
    <w:p w:rsidR="00124F3C" w:rsidRDefault="00124F3C" w:rsidP="00031F76">
      <w:pPr>
        <w:rPr>
          <w:rStyle w:val="apple-style-span"/>
          <w:rFonts w:ascii="Calibri" w:hAnsi="Calibri"/>
          <w:b/>
          <w:bCs/>
          <w:sz w:val="36"/>
          <w:szCs w:val="36"/>
          <w:u w:val="single"/>
        </w:rPr>
      </w:pPr>
    </w:p>
    <w:p w:rsidR="008178EE" w:rsidRPr="00A84817" w:rsidRDefault="008178EE" w:rsidP="008178EE">
      <w:pPr>
        <w:rPr>
          <w:rStyle w:val="apple-style-span"/>
          <w:rFonts w:ascii="Calibri" w:hAnsi="Calibri"/>
          <w:b/>
          <w:bCs/>
          <w:sz w:val="36"/>
          <w:szCs w:val="36"/>
          <w:u w:val="single"/>
        </w:rPr>
      </w:pPr>
      <w:r>
        <w:rPr>
          <w:rStyle w:val="apple-style-span"/>
          <w:rFonts w:ascii="Calibri" w:hAnsi="Calibri"/>
          <w:b/>
          <w:bCs/>
          <w:sz w:val="36"/>
          <w:szCs w:val="36"/>
          <w:u w:val="single"/>
        </w:rPr>
        <w:t>SISTERS OF HUMILITY, DAVENPORT</w:t>
      </w:r>
    </w:p>
    <w:p w:rsidR="008178EE" w:rsidRPr="008178EE" w:rsidRDefault="008178EE" w:rsidP="008178EE">
      <w:pPr>
        <w:shd w:val="clear" w:color="auto" w:fill="FFFFFF"/>
        <w:rPr>
          <w:color w:val="000000"/>
          <w:sz w:val="22"/>
          <w:szCs w:val="22"/>
        </w:rPr>
      </w:pPr>
      <w:r w:rsidRPr="008178EE">
        <w:rPr>
          <w:rStyle w:val="apple-style-span"/>
          <w:b/>
          <w:bCs/>
          <w:i/>
          <w:sz w:val="22"/>
          <w:szCs w:val="22"/>
        </w:rPr>
        <w:t>Healing, Hope and the Human Spirit:</w:t>
      </w:r>
      <w:r w:rsidRPr="008178EE">
        <w:rPr>
          <w:rStyle w:val="apple-style-span"/>
          <w:bCs/>
          <w:sz w:val="22"/>
          <w:szCs w:val="22"/>
        </w:rPr>
        <w:t xml:space="preserve"> October 19, 7:00 p.m., Sacred Heart Cathedral.  </w:t>
      </w:r>
      <w:r>
        <w:rPr>
          <w:rStyle w:val="apple-style-span"/>
          <w:bCs/>
          <w:sz w:val="22"/>
          <w:szCs w:val="22"/>
        </w:rPr>
        <w:t xml:space="preserve">Free will offering. </w:t>
      </w:r>
      <w:r w:rsidRPr="008178EE">
        <w:rPr>
          <w:color w:val="000000"/>
          <w:sz w:val="22"/>
          <w:szCs w:val="22"/>
        </w:rPr>
        <w:t>When friends Paula D'Arcy and Joyce Rupp decided to walk a small section of The Underground Railroad in May of 2008, they little guessed how personal and important the experience would become.</w:t>
      </w:r>
      <w:r>
        <w:rPr>
          <w:color w:val="000000"/>
          <w:sz w:val="22"/>
          <w:szCs w:val="22"/>
        </w:rPr>
        <w:t xml:space="preserve"> </w:t>
      </w:r>
      <w:r w:rsidRPr="008178EE">
        <w:rPr>
          <w:color w:val="000000"/>
          <w:sz w:val="22"/>
          <w:szCs w:val="22"/>
        </w:rPr>
        <w:t xml:space="preserve">Join us as Paula shares the powerful story of the people they met along the way, the fears they faced, the turning points and the hearts that touched them. "Like the runaways, we often found ourselves totally dependent on the good will and honest hearts </w:t>
      </w:r>
      <w:proofErr w:type="gramStart"/>
      <w:r w:rsidRPr="008178EE">
        <w:rPr>
          <w:color w:val="000000"/>
          <w:sz w:val="22"/>
          <w:szCs w:val="22"/>
        </w:rPr>
        <w:t xml:space="preserve">of </w:t>
      </w:r>
      <w:r w:rsidR="002F645D">
        <w:rPr>
          <w:color w:val="000000"/>
          <w:sz w:val="22"/>
          <w:szCs w:val="22"/>
        </w:rPr>
        <w:t xml:space="preserve"> </w:t>
      </w:r>
      <w:r w:rsidRPr="008178EE">
        <w:rPr>
          <w:color w:val="000000"/>
          <w:sz w:val="22"/>
          <w:szCs w:val="22"/>
        </w:rPr>
        <w:t>others</w:t>
      </w:r>
      <w:proofErr w:type="gramEnd"/>
      <w:r w:rsidRPr="008178EE">
        <w:rPr>
          <w:color w:val="000000"/>
          <w:sz w:val="22"/>
          <w:szCs w:val="22"/>
        </w:rPr>
        <w:t>.</w:t>
      </w:r>
      <w:r>
        <w:rPr>
          <w:color w:val="000000"/>
          <w:sz w:val="22"/>
          <w:szCs w:val="22"/>
        </w:rPr>
        <w:t xml:space="preserve"> </w:t>
      </w:r>
      <w:r w:rsidRPr="008178EE">
        <w:rPr>
          <w:color w:val="000000"/>
          <w:sz w:val="22"/>
          <w:szCs w:val="22"/>
        </w:rPr>
        <w:t>In the end, our walk proved to be less about the physical walking and the punishing heat, and more about healing, hope and the human spirit." (</w:t>
      </w:r>
      <w:proofErr w:type="gramStart"/>
      <w:r w:rsidRPr="008178EE">
        <w:rPr>
          <w:color w:val="000000"/>
          <w:sz w:val="22"/>
          <w:szCs w:val="22"/>
        </w:rPr>
        <w:t>quotation</w:t>
      </w:r>
      <w:proofErr w:type="gramEnd"/>
      <w:r w:rsidRPr="008178EE">
        <w:rPr>
          <w:color w:val="000000"/>
          <w:sz w:val="22"/>
          <w:szCs w:val="22"/>
        </w:rPr>
        <w:t xml:space="preserve"> from </w:t>
      </w:r>
      <w:r w:rsidRPr="008178EE">
        <w:rPr>
          <w:i/>
          <w:iCs/>
          <w:color w:val="000000"/>
          <w:sz w:val="22"/>
          <w:szCs w:val="22"/>
        </w:rPr>
        <w:t>Stars at Night, 2017)</w:t>
      </w:r>
    </w:p>
    <w:p w:rsidR="008178EE" w:rsidRDefault="008178EE" w:rsidP="00031F76">
      <w:pPr>
        <w:rPr>
          <w:rStyle w:val="apple-style-span"/>
          <w:rFonts w:ascii="Calibri" w:hAnsi="Calibri"/>
          <w:b/>
          <w:bCs/>
          <w:sz w:val="36"/>
          <w:szCs w:val="36"/>
          <w:u w:val="single"/>
        </w:rPr>
      </w:pPr>
    </w:p>
    <w:p w:rsidR="00031F76" w:rsidRPr="00A84817" w:rsidRDefault="00031F76" w:rsidP="00031F76">
      <w:pPr>
        <w:rPr>
          <w:rStyle w:val="apple-style-span"/>
          <w:rFonts w:ascii="Calibri" w:hAnsi="Calibri"/>
          <w:b/>
          <w:bCs/>
          <w:sz w:val="36"/>
          <w:szCs w:val="36"/>
          <w:u w:val="single"/>
        </w:rPr>
      </w:pPr>
      <w:r w:rsidRPr="008178EE">
        <w:rPr>
          <w:rStyle w:val="apple-style-span"/>
          <w:rFonts w:ascii="Calibri" w:hAnsi="Calibri"/>
          <w:b/>
          <w:bCs/>
          <w:sz w:val="36"/>
          <w:szCs w:val="36"/>
          <w:u w:val="single"/>
        </w:rPr>
        <w:t>OUR LADY OF THE PRAIRIE RETREAT, WHEATLAND</w:t>
      </w:r>
    </w:p>
    <w:p w:rsidR="006D617A" w:rsidRDefault="00031F76" w:rsidP="006D617A">
      <w:pPr>
        <w:rPr>
          <w:sz w:val="22"/>
          <w:szCs w:val="22"/>
        </w:rPr>
      </w:pPr>
      <w:r w:rsidRPr="00D7010C">
        <w:rPr>
          <w:sz w:val="22"/>
          <w:szCs w:val="22"/>
        </w:rPr>
        <w:t xml:space="preserve">To register contact: 563-336-8414 or </w:t>
      </w:r>
      <w:hyperlink r:id="rId66" w:history="1">
        <w:r w:rsidRPr="00D7010C">
          <w:rPr>
            <w:rStyle w:val="Hyperlink"/>
            <w:sz w:val="22"/>
            <w:szCs w:val="22"/>
          </w:rPr>
          <w:t>olpretreat@gmail.com</w:t>
        </w:r>
      </w:hyperlink>
      <w:r w:rsidR="00454765" w:rsidRPr="00D7010C">
        <w:rPr>
          <w:sz w:val="22"/>
          <w:szCs w:val="22"/>
        </w:rPr>
        <w:t xml:space="preserve">.  </w:t>
      </w:r>
      <w:r w:rsidRPr="00D7010C">
        <w:rPr>
          <w:sz w:val="22"/>
          <w:szCs w:val="22"/>
        </w:rPr>
        <w:t xml:space="preserve">To learn more about these programs and Our Lady of the Prairie Retreat visit </w:t>
      </w:r>
      <w:hyperlink r:id="rId67" w:history="1">
        <w:r w:rsidRPr="00D7010C">
          <w:rPr>
            <w:rStyle w:val="Hyperlink"/>
            <w:sz w:val="22"/>
            <w:szCs w:val="22"/>
          </w:rPr>
          <w:t>www.chmiowa.org</w:t>
        </w:r>
      </w:hyperlink>
      <w:r w:rsidRPr="00D7010C">
        <w:rPr>
          <w:rStyle w:val="Hyperlink"/>
          <w:sz w:val="22"/>
          <w:szCs w:val="22"/>
        </w:rPr>
        <w:t>.</w:t>
      </w:r>
      <w:r w:rsidR="006D617A" w:rsidRPr="00D7010C">
        <w:rPr>
          <w:sz w:val="22"/>
          <w:szCs w:val="22"/>
        </w:rPr>
        <w:t xml:space="preserve">  All programs include a delicious homemade meal prepared with local and organic ingredients. </w:t>
      </w:r>
    </w:p>
    <w:p w:rsidR="0068697A" w:rsidRPr="0068697A" w:rsidRDefault="0068697A" w:rsidP="006D617A">
      <w:pPr>
        <w:rPr>
          <w:b/>
          <w:sz w:val="4"/>
          <w:szCs w:val="4"/>
        </w:rPr>
      </w:pPr>
    </w:p>
    <w:p w:rsidR="003C0A50" w:rsidRPr="003C0A50" w:rsidRDefault="003C0A50" w:rsidP="00707861">
      <w:pPr>
        <w:pStyle w:val="ListParagraph"/>
        <w:numPr>
          <w:ilvl w:val="0"/>
          <w:numId w:val="11"/>
        </w:numPr>
        <w:autoSpaceDE w:val="0"/>
        <w:autoSpaceDN w:val="0"/>
        <w:adjustRightInd w:val="0"/>
        <w:ind w:left="540"/>
        <w:rPr>
          <w:sz w:val="22"/>
          <w:szCs w:val="22"/>
        </w:rPr>
      </w:pPr>
      <w:r w:rsidRPr="003C0A50">
        <w:rPr>
          <w:i/>
          <w:sz w:val="22"/>
          <w:szCs w:val="22"/>
        </w:rPr>
        <w:t>Knit One, Pray Too!:</w:t>
      </w:r>
      <w:r w:rsidRPr="003C0A50">
        <w:rPr>
          <w:sz w:val="22"/>
          <w:szCs w:val="22"/>
        </w:rPr>
        <w:t xml:space="preserve"> October 3, 9:30am – 3:30pm</w:t>
      </w:r>
    </w:p>
    <w:p w:rsidR="003C0A50" w:rsidRPr="003C0A50" w:rsidRDefault="003C0A50" w:rsidP="00707861">
      <w:pPr>
        <w:pStyle w:val="ListParagraph"/>
        <w:numPr>
          <w:ilvl w:val="0"/>
          <w:numId w:val="11"/>
        </w:numPr>
        <w:tabs>
          <w:tab w:val="right" w:pos="9360"/>
        </w:tabs>
        <w:ind w:left="540"/>
        <w:rPr>
          <w:sz w:val="22"/>
          <w:szCs w:val="22"/>
        </w:rPr>
      </w:pPr>
      <w:proofErr w:type="spellStart"/>
      <w:r w:rsidRPr="003C0A50">
        <w:rPr>
          <w:i/>
          <w:sz w:val="22"/>
          <w:szCs w:val="22"/>
        </w:rPr>
        <w:t>Lectio</w:t>
      </w:r>
      <w:proofErr w:type="spellEnd"/>
      <w:r w:rsidRPr="003C0A50">
        <w:rPr>
          <w:i/>
          <w:sz w:val="22"/>
          <w:szCs w:val="22"/>
        </w:rPr>
        <w:t xml:space="preserve"> Divina</w:t>
      </w:r>
      <w:r w:rsidRPr="003C0A50">
        <w:rPr>
          <w:sz w:val="22"/>
          <w:szCs w:val="22"/>
        </w:rPr>
        <w:t xml:space="preserve"> through Current Writers: October 4, 6:00 – 9:00pm</w:t>
      </w:r>
    </w:p>
    <w:p w:rsidR="003C0A50" w:rsidRPr="003C0A50" w:rsidRDefault="003C0A50" w:rsidP="00707861">
      <w:pPr>
        <w:pStyle w:val="ListParagraph"/>
        <w:numPr>
          <w:ilvl w:val="0"/>
          <w:numId w:val="11"/>
        </w:numPr>
        <w:autoSpaceDE w:val="0"/>
        <w:autoSpaceDN w:val="0"/>
        <w:adjustRightInd w:val="0"/>
        <w:ind w:left="540"/>
        <w:rPr>
          <w:sz w:val="22"/>
          <w:szCs w:val="22"/>
        </w:rPr>
      </w:pPr>
      <w:r w:rsidRPr="003C0A50">
        <w:rPr>
          <w:i/>
          <w:sz w:val="22"/>
          <w:szCs w:val="22"/>
        </w:rPr>
        <w:t xml:space="preserve">Solstice </w:t>
      </w:r>
      <w:proofErr w:type="spellStart"/>
      <w:r w:rsidRPr="003C0A50">
        <w:rPr>
          <w:i/>
          <w:sz w:val="22"/>
          <w:szCs w:val="22"/>
        </w:rPr>
        <w:t>Taize</w:t>
      </w:r>
      <w:proofErr w:type="spellEnd"/>
      <w:r w:rsidRPr="003C0A50">
        <w:rPr>
          <w:i/>
          <w:sz w:val="22"/>
          <w:szCs w:val="22"/>
        </w:rPr>
        <w:t>’ Vigil Service:</w:t>
      </w:r>
      <w:r w:rsidRPr="003C0A50">
        <w:rPr>
          <w:sz w:val="22"/>
          <w:szCs w:val="22"/>
        </w:rPr>
        <w:t xml:space="preserve"> October 14, 6:30pm – 7:30pm, Humility of Mary Center, Davenport </w:t>
      </w:r>
    </w:p>
    <w:p w:rsidR="003C0A50" w:rsidRPr="003C0A50" w:rsidRDefault="003C0A50" w:rsidP="00707861">
      <w:pPr>
        <w:pStyle w:val="NoSpacing"/>
        <w:numPr>
          <w:ilvl w:val="0"/>
          <w:numId w:val="11"/>
        </w:numPr>
        <w:autoSpaceDE w:val="0"/>
        <w:autoSpaceDN w:val="0"/>
        <w:adjustRightInd w:val="0"/>
        <w:ind w:left="540"/>
        <w:rPr>
          <w:rFonts w:ascii="Times New Roman" w:hAnsi="Times New Roman"/>
        </w:rPr>
      </w:pPr>
      <w:r w:rsidRPr="003C0A50">
        <w:rPr>
          <w:rFonts w:ascii="Times New Roman" w:hAnsi="Times New Roman"/>
          <w:i/>
        </w:rPr>
        <w:t>Come to the Quiet</w:t>
      </w:r>
      <w:r w:rsidR="00A800E1">
        <w:rPr>
          <w:rFonts w:ascii="Times New Roman" w:hAnsi="Times New Roman"/>
          <w:i/>
        </w:rPr>
        <w:t xml:space="preserve"> </w:t>
      </w:r>
      <w:r w:rsidRPr="003C0A50">
        <w:rPr>
          <w:rFonts w:ascii="Times New Roman" w:hAnsi="Times New Roman"/>
          <w:i/>
        </w:rPr>
        <w:t xml:space="preserve">– Listening to the Stillness and Silence: </w:t>
      </w:r>
      <w:r w:rsidRPr="003C0A50">
        <w:rPr>
          <w:rFonts w:ascii="Times New Roman" w:hAnsi="Times New Roman"/>
        </w:rPr>
        <w:t>October 17</w:t>
      </w:r>
      <w:r w:rsidR="00947F09">
        <w:rPr>
          <w:rFonts w:ascii="Times New Roman" w:hAnsi="Times New Roman"/>
        </w:rPr>
        <w:t xml:space="preserve">, </w:t>
      </w:r>
      <w:r w:rsidRPr="003C0A50">
        <w:rPr>
          <w:rFonts w:ascii="Times New Roman" w:hAnsi="Times New Roman"/>
        </w:rPr>
        <w:t xml:space="preserve">9:30am – 3:30pm    </w:t>
      </w:r>
    </w:p>
    <w:p w:rsidR="003C0A50" w:rsidRPr="003C0A50" w:rsidRDefault="003C0A50" w:rsidP="00707861">
      <w:pPr>
        <w:pStyle w:val="ListParagraph"/>
        <w:numPr>
          <w:ilvl w:val="0"/>
          <w:numId w:val="11"/>
        </w:numPr>
        <w:ind w:left="540"/>
        <w:rPr>
          <w:sz w:val="22"/>
          <w:szCs w:val="22"/>
        </w:rPr>
      </w:pPr>
      <w:r w:rsidRPr="003C0A50">
        <w:rPr>
          <w:i/>
          <w:sz w:val="22"/>
          <w:szCs w:val="22"/>
        </w:rPr>
        <w:t>Visio Divina</w:t>
      </w:r>
      <w:r w:rsidRPr="003C0A50">
        <w:rPr>
          <w:sz w:val="22"/>
          <w:szCs w:val="22"/>
        </w:rPr>
        <w:t xml:space="preserve"> through Film: October 17</w:t>
      </w:r>
      <w:r>
        <w:rPr>
          <w:sz w:val="22"/>
          <w:szCs w:val="22"/>
        </w:rPr>
        <w:t>,</w:t>
      </w:r>
      <w:r w:rsidRPr="003C0A50">
        <w:rPr>
          <w:sz w:val="22"/>
          <w:szCs w:val="22"/>
        </w:rPr>
        <w:t xml:space="preserve"> 5:00pm light supper followed by 5:30pm film</w:t>
      </w:r>
    </w:p>
    <w:p w:rsidR="003C0A50" w:rsidRPr="004A214C" w:rsidRDefault="003C0A50" w:rsidP="00707861">
      <w:pPr>
        <w:pStyle w:val="NoSpacing"/>
        <w:numPr>
          <w:ilvl w:val="0"/>
          <w:numId w:val="11"/>
        </w:numPr>
        <w:ind w:left="540"/>
        <w:rPr>
          <w:rFonts w:ascii="Times New Roman" w:hAnsi="Times New Roman"/>
        </w:rPr>
      </w:pPr>
      <w:r w:rsidRPr="004A214C">
        <w:rPr>
          <w:rFonts w:ascii="Times New Roman" w:hAnsi="Times New Roman"/>
          <w:i/>
          <w:color w:val="000000"/>
        </w:rPr>
        <w:t>Finding Our Way Home</w:t>
      </w:r>
      <w:r w:rsidR="008178EE">
        <w:rPr>
          <w:rFonts w:ascii="Times New Roman" w:hAnsi="Times New Roman"/>
          <w:i/>
          <w:color w:val="000000"/>
        </w:rPr>
        <w:t xml:space="preserve"> - Retreat</w:t>
      </w:r>
      <w:r w:rsidRPr="004A214C">
        <w:rPr>
          <w:rFonts w:ascii="Times New Roman" w:hAnsi="Times New Roman"/>
          <w:i/>
          <w:color w:val="000000"/>
        </w:rPr>
        <w:t>:</w:t>
      </w:r>
      <w:r w:rsidRPr="004A214C">
        <w:rPr>
          <w:rFonts w:ascii="Times New Roman" w:hAnsi="Times New Roman"/>
          <w:color w:val="000000"/>
        </w:rPr>
        <w:t xml:space="preserve"> </w:t>
      </w:r>
      <w:r w:rsidRPr="004A214C">
        <w:rPr>
          <w:rFonts w:ascii="Times New Roman" w:hAnsi="Times New Roman"/>
        </w:rPr>
        <w:t>October 19 – October 21, Sun, 5:00pm – Sun, 11:00am</w:t>
      </w:r>
    </w:p>
    <w:p w:rsidR="003C0A50" w:rsidRDefault="003C0A50" w:rsidP="00707861">
      <w:pPr>
        <w:pStyle w:val="ListParagraph"/>
        <w:numPr>
          <w:ilvl w:val="0"/>
          <w:numId w:val="11"/>
        </w:numPr>
        <w:ind w:left="540"/>
        <w:rPr>
          <w:color w:val="000000"/>
          <w:sz w:val="22"/>
          <w:szCs w:val="22"/>
        </w:rPr>
      </w:pPr>
      <w:r w:rsidRPr="004A214C">
        <w:rPr>
          <w:i/>
          <w:sz w:val="22"/>
          <w:szCs w:val="22"/>
        </w:rPr>
        <w:t>Focusing on What’s STRONG, Not What’s Wrong:</w:t>
      </w:r>
      <w:r w:rsidRPr="004A214C">
        <w:rPr>
          <w:sz w:val="22"/>
          <w:szCs w:val="22"/>
        </w:rPr>
        <w:t xml:space="preserve"> </w:t>
      </w:r>
      <w:r w:rsidRPr="004A214C">
        <w:rPr>
          <w:color w:val="000000"/>
          <w:sz w:val="22"/>
          <w:szCs w:val="22"/>
        </w:rPr>
        <w:t>October</w:t>
      </w:r>
      <w:r w:rsidRPr="003C0A50">
        <w:rPr>
          <w:color w:val="000000"/>
          <w:sz w:val="22"/>
          <w:szCs w:val="22"/>
        </w:rPr>
        <w:t xml:space="preserve"> 23</w:t>
      </w:r>
      <w:r>
        <w:rPr>
          <w:color w:val="000000"/>
          <w:sz w:val="22"/>
          <w:szCs w:val="22"/>
        </w:rPr>
        <w:t>,</w:t>
      </w:r>
      <w:r w:rsidRPr="003C0A50">
        <w:rPr>
          <w:color w:val="000000"/>
          <w:sz w:val="22"/>
          <w:szCs w:val="22"/>
        </w:rPr>
        <w:t xml:space="preserve"> 9:00am – 4:00pm</w:t>
      </w:r>
    </w:p>
    <w:p w:rsidR="008178EE" w:rsidRPr="003C0A50" w:rsidRDefault="008178EE" w:rsidP="008178EE">
      <w:pPr>
        <w:pStyle w:val="ListParagraph"/>
        <w:numPr>
          <w:ilvl w:val="0"/>
          <w:numId w:val="11"/>
        </w:numPr>
        <w:tabs>
          <w:tab w:val="right" w:pos="9360"/>
        </w:tabs>
        <w:ind w:left="540"/>
        <w:rPr>
          <w:sz w:val="22"/>
          <w:szCs w:val="22"/>
        </w:rPr>
      </w:pPr>
      <w:proofErr w:type="spellStart"/>
      <w:r w:rsidRPr="003C0A50">
        <w:rPr>
          <w:i/>
          <w:sz w:val="22"/>
          <w:szCs w:val="22"/>
        </w:rPr>
        <w:t>Lectio</w:t>
      </w:r>
      <w:proofErr w:type="spellEnd"/>
      <w:r w:rsidRPr="003C0A50">
        <w:rPr>
          <w:i/>
          <w:sz w:val="22"/>
          <w:szCs w:val="22"/>
        </w:rPr>
        <w:t xml:space="preserve"> Divina</w:t>
      </w:r>
      <w:r w:rsidRPr="003C0A50">
        <w:rPr>
          <w:sz w:val="22"/>
          <w:szCs w:val="22"/>
        </w:rPr>
        <w:t xml:space="preserve"> through Current Writers: </w:t>
      </w:r>
      <w:r>
        <w:rPr>
          <w:sz w:val="22"/>
          <w:szCs w:val="22"/>
        </w:rPr>
        <w:t>November 1</w:t>
      </w:r>
      <w:r w:rsidRPr="003C0A50">
        <w:rPr>
          <w:sz w:val="22"/>
          <w:szCs w:val="22"/>
        </w:rPr>
        <w:t>, 6:00 – 9:00pm</w:t>
      </w:r>
    </w:p>
    <w:p w:rsidR="008178EE" w:rsidRPr="003C0A50" w:rsidRDefault="008178EE" w:rsidP="008178EE">
      <w:pPr>
        <w:pStyle w:val="NoSpacing"/>
        <w:numPr>
          <w:ilvl w:val="0"/>
          <w:numId w:val="11"/>
        </w:numPr>
        <w:autoSpaceDE w:val="0"/>
        <w:autoSpaceDN w:val="0"/>
        <w:adjustRightInd w:val="0"/>
        <w:ind w:left="540"/>
        <w:rPr>
          <w:rFonts w:ascii="Times New Roman" w:hAnsi="Times New Roman"/>
        </w:rPr>
      </w:pPr>
      <w:r w:rsidRPr="003C0A50">
        <w:rPr>
          <w:rFonts w:ascii="Times New Roman" w:hAnsi="Times New Roman"/>
          <w:i/>
        </w:rPr>
        <w:t>Come to the Quiet</w:t>
      </w:r>
      <w:r>
        <w:rPr>
          <w:rFonts w:ascii="Times New Roman" w:hAnsi="Times New Roman"/>
          <w:i/>
        </w:rPr>
        <w:t xml:space="preserve"> </w:t>
      </w:r>
      <w:r w:rsidRPr="003C0A50">
        <w:rPr>
          <w:rFonts w:ascii="Times New Roman" w:hAnsi="Times New Roman"/>
          <w:i/>
        </w:rPr>
        <w:t xml:space="preserve">– </w:t>
      </w:r>
      <w:r>
        <w:rPr>
          <w:rFonts w:ascii="Times New Roman" w:hAnsi="Times New Roman"/>
          <w:i/>
        </w:rPr>
        <w:t>Savoring the Sacred Word</w:t>
      </w:r>
      <w:r w:rsidRPr="003C0A50">
        <w:rPr>
          <w:rFonts w:ascii="Times New Roman" w:hAnsi="Times New Roman"/>
          <w:i/>
        </w:rPr>
        <w:t xml:space="preserve">: </w:t>
      </w:r>
      <w:r>
        <w:rPr>
          <w:rFonts w:ascii="Times New Roman" w:hAnsi="Times New Roman"/>
        </w:rPr>
        <w:t xml:space="preserve">November 13, </w:t>
      </w:r>
      <w:r w:rsidRPr="003C0A50">
        <w:rPr>
          <w:rFonts w:ascii="Times New Roman" w:hAnsi="Times New Roman"/>
        </w:rPr>
        <w:t xml:space="preserve">9:30am – 3:30pm    </w:t>
      </w:r>
    </w:p>
    <w:p w:rsidR="008178EE" w:rsidRPr="003C0A50" w:rsidRDefault="008178EE" w:rsidP="00707861">
      <w:pPr>
        <w:pStyle w:val="ListParagraph"/>
        <w:numPr>
          <w:ilvl w:val="0"/>
          <w:numId w:val="11"/>
        </w:numPr>
        <w:ind w:left="540"/>
        <w:rPr>
          <w:color w:val="000000"/>
          <w:sz w:val="22"/>
          <w:szCs w:val="22"/>
        </w:rPr>
      </w:pPr>
      <w:r w:rsidRPr="008178EE">
        <w:rPr>
          <w:i/>
          <w:color w:val="000000"/>
          <w:sz w:val="22"/>
          <w:szCs w:val="22"/>
        </w:rPr>
        <w:t>Weaving Prayers and Baskets:</w:t>
      </w:r>
      <w:r>
        <w:rPr>
          <w:color w:val="000000"/>
          <w:sz w:val="22"/>
          <w:szCs w:val="22"/>
        </w:rPr>
        <w:t xml:space="preserve"> November 15, 9:00 am – 4:00 p.m.</w:t>
      </w:r>
    </w:p>
    <w:p w:rsidR="00124F3C" w:rsidRPr="00124F3C" w:rsidRDefault="00124F3C" w:rsidP="00124F3C">
      <w:pPr>
        <w:rPr>
          <w:rStyle w:val="apple-style-span"/>
          <w:rFonts w:ascii="Calibri" w:hAnsi="Calibri"/>
          <w:b/>
          <w:bCs/>
          <w:sz w:val="36"/>
          <w:szCs w:val="36"/>
          <w:u w:val="single"/>
        </w:rPr>
      </w:pPr>
    </w:p>
    <w:p w:rsidR="002A0C1F" w:rsidRPr="00573DDC" w:rsidRDefault="002A0C1F" w:rsidP="002A0C1F">
      <w:pPr>
        <w:contextualSpacing/>
        <w:rPr>
          <w:rStyle w:val="apple-style-span"/>
          <w:rFonts w:ascii="Calibri" w:hAnsi="Calibri"/>
          <w:b/>
          <w:bCs/>
          <w:sz w:val="36"/>
          <w:szCs w:val="36"/>
          <w:u w:val="single"/>
        </w:rPr>
      </w:pPr>
      <w:r w:rsidRPr="004513C2">
        <w:rPr>
          <w:rStyle w:val="apple-style-span"/>
          <w:rFonts w:ascii="Calibri" w:hAnsi="Calibri"/>
          <w:b/>
          <w:bCs/>
          <w:sz w:val="36"/>
          <w:szCs w:val="36"/>
          <w:u w:val="single"/>
        </w:rPr>
        <w:t>EAGLES’ WINGS, DAVENPORT</w:t>
      </w:r>
    </w:p>
    <w:p w:rsidR="002A0C1F" w:rsidRPr="00D7010C" w:rsidRDefault="002A0C1F" w:rsidP="002A0C1F">
      <w:pPr>
        <w:contextualSpacing/>
        <w:rPr>
          <w:rStyle w:val="apple-style-span"/>
          <w:bCs/>
          <w:sz w:val="22"/>
          <w:szCs w:val="22"/>
        </w:rPr>
      </w:pPr>
      <w:r w:rsidRPr="00D7010C">
        <w:rPr>
          <w:rStyle w:val="apple-style-span"/>
          <w:bCs/>
          <w:sz w:val="22"/>
          <w:szCs w:val="22"/>
        </w:rPr>
        <w:t xml:space="preserve">To register or for more information contact </w:t>
      </w:r>
      <w:hyperlink r:id="rId68" w:history="1">
        <w:r w:rsidRPr="00D7010C">
          <w:rPr>
            <w:rStyle w:val="Hyperlink"/>
            <w:bCs/>
            <w:sz w:val="22"/>
            <w:szCs w:val="22"/>
          </w:rPr>
          <w:t>marcia@eagleswings.ws</w:t>
        </w:r>
      </w:hyperlink>
      <w:r w:rsidRPr="00D7010C">
        <w:rPr>
          <w:rStyle w:val="apple-style-span"/>
          <w:bCs/>
          <w:sz w:val="22"/>
          <w:szCs w:val="22"/>
        </w:rPr>
        <w:t>, 563-324-7263.</w:t>
      </w:r>
      <w:r w:rsidRPr="00D7010C">
        <w:rPr>
          <w:color w:val="000000"/>
          <w:sz w:val="22"/>
          <w:szCs w:val="22"/>
        </w:rPr>
        <w:t xml:space="preserve"> 5816 Telegraph Rd., Davenport 52804.</w:t>
      </w:r>
    </w:p>
    <w:p w:rsidR="002A0C1F" w:rsidRPr="00806AC7" w:rsidRDefault="002A0C1F" w:rsidP="002A0C1F">
      <w:pPr>
        <w:autoSpaceDE w:val="0"/>
        <w:autoSpaceDN w:val="0"/>
        <w:adjustRightInd w:val="0"/>
        <w:rPr>
          <w:color w:val="000000"/>
          <w:sz w:val="16"/>
          <w:szCs w:val="16"/>
        </w:rPr>
      </w:pPr>
    </w:p>
    <w:p w:rsidR="00C23A09" w:rsidRDefault="002A0C1F" w:rsidP="000B77D1">
      <w:pPr>
        <w:rPr>
          <w:bCs/>
          <w:color w:val="000000"/>
          <w:sz w:val="22"/>
          <w:szCs w:val="22"/>
        </w:rPr>
      </w:pPr>
      <w:r w:rsidRPr="002A0C1F">
        <w:rPr>
          <w:b/>
          <w:bCs/>
          <w:color w:val="000000"/>
          <w:sz w:val="22"/>
          <w:szCs w:val="22"/>
        </w:rPr>
        <w:t>Mass with Prayers for Healing:</w:t>
      </w:r>
      <w:r w:rsidRPr="002A0C1F">
        <w:rPr>
          <w:bCs/>
          <w:color w:val="000000"/>
          <w:sz w:val="22"/>
          <w:szCs w:val="22"/>
        </w:rPr>
        <w:t xml:space="preserve"> </w:t>
      </w:r>
    </w:p>
    <w:p w:rsidR="000B77D1" w:rsidRPr="00707861" w:rsidRDefault="00C23A09" w:rsidP="00707861">
      <w:pPr>
        <w:pStyle w:val="ListParagraph"/>
        <w:numPr>
          <w:ilvl w:val="0"/>
          <w:numId w:val="12"/>
        </w:numPr>
        <w:rPr>
          <w:sz w:val="22"/>
          <w:szCs w:val="24"/>
        </w:rPr>
      </w:pPr>
      <w:r>
        <w:rPr>
          <w:bCs/>
          <w:color w:val="000000"/>
          <w:sz w:val="22"/>
          <w:szCs w:val="22"/>
        </w:rPr>
        <w:t>October 18</w:t>
      </w:r>
      <w:r w:rsidR="002A0C1F" w:rsidRPr="00C23A09">
        <w:rPr>
          <w:bCs/>
          <w:color w:val="000000"/>
          <w:sz w:val="22"/>
          <w:szCs w:val="22"/>
        </w:rPr>
        <w:t xml:space="preserve">, </w:t>
      </w:r>
      <w:r w:rsidR="000B77D1" w:rsidRPr="00C23A09">
        <w:rPr>
          <w:bCs/>
          <w:color w:val="000000"/>
          <w:sz w:val="22"/>
          <w:szCs w:val="22"/>
        </w:rPr>
        <w:t>1:00</w:t>
      </w:r>
      <w:r w:rsidR="002A0C1F" w:rsidRPr="00C23A09">
        <w:rPr>
          <w:bCs/>
          <w:color w:val="000000"/>
          <w:sz w:val="22"/>
          <w:szCs w:val="22"/>
        </w:rPr>
        <w:t xml:space="preserve"> p.m</w:t>
      </w:r>
      <w:r w:rsidR="00707861">
        <w:rPr>
          <w:bCs/>
          <w:color w:val="000000"/>
          <w:sz w:val="22"/>
          <w:szCs w:val="22"/>
        </w:rPr>
        <w:t>. and includes Anointing of the Sick</w:t>
      </w:r>
      <w:r w:rsidR="002A0C1F" w:rsidRPr="00C23A09">
        <w:rPr>
          <w:bCs/>
          <w:color w:val="000000"/>
          <w:sz w:val="22"/>
          <w:szCs w:val="22"/>
        </w:rPr>
        <w:t xml:space="preserve">. </w:t>
      </w:r>
      <w:r w:rsidR="00707861">
        <w:rPr>
          <w:bCs/>
          <w:color w:val="000000"/>
          <w:sz w:val="22"/>
          <w:szCs w:val="22"/>
        </w:rPr>
        <w:t xml:space="preserve"> </w:t>
      </w:r>
      <w:r w:rsidR="002A0C1F" w:rsidRPr="00C23A09">
        <w:rPr>
          <w:bCs/>
          <w:color w:val="000000"/>
          <w:sz w:val="22"/>
          <w:szCs w:val="22"/>
        </w:rPr>
        <w:t>Adoration o</w:t>
      </w:r>
      <w:r w:rsidR="00707861">
        <w:rPr>
          <w:bCs/>
          <w:color w:val="000000"/>
          <w:sz w:val="22"/>
          <w:szCs w:val="22"/>
        </w:rPr>
        <w:t>f the Blessed Sacrament at noon.  Reconciliation will be available.</w:t>
      </w:r>
      <w:bookmarkStart w:id="3" w:name="_Hlk519769360"/>
    </w:p>
    <w:p w:rsidR="00707861" w:rsidRPr="00C23A09" w:rsidRDefault="00707861" w:rsidP="00707861">
      <w:pPr>
        <w:pStyle w:val="ListParagraph"/>
        <w:numPr>
          <w:ilvl w:val="0"/>
          <w:numId w:val="12"/>
        </w:numPr>
        <w:rPr>
          <w:sz w:val="22"/>
          <w:szCs w:val="24"/>
        </w:rPr>
      </w:pPr>
      <w:r>
        <w:rPr>
          <w:bCs/>
          <w:color w:val="000000"/>
          <w:sz w:val="22"/>
          <w:szCs w:val="22"/>
        </w:rPr>
        <w:t xml:space="preserve">November 8, 1:00 p.m.  </w:t>
      </w:r>
      <w:r w:rsidRPr="00C23A09">
        <w:rPr>
          <w:bCs/>
          <w:color w:val="000000"/>
          <w:sz w:val="22"/>
          <w:szCs w:val="22"/>
        </w:rPr>
        <w:t>Adoration o</w:t>
      </w:r>
      <w:r>
        <w:rPr>
          <w:bCs/>
          <w:color w:val="000000"/>
          <w:sz w:val="22"/>
          <w:szCs w:val="22"/>
        </w:rPr>
        <w:t xml:space="preserve">f the Blessed Sacrament at noon.  </w:t>
      </w:r>
    </w:p>
    <w:bookmarkEnd w:id="3"/>
    <w:p w:rsidR="002A0C1F" w:rsidRDefault="002A0C1F" w:rsidP="002A0C1F">
      <w:pPr>
        <w:autoSpaceDE w:val="0"/>
        <w:autoSpaceDN w:val="0"/>
        <w:adjustRightInd w:val="0"/>
        <w:rPr>
          <w:bCs/>
          <w:color w:val="000000"/>
          <w:sz w:val="22"/>
          <w:szCs w:val="22"/>
        </w:rPr>
      </w:pPr>
    </w:p>
    <w:p w:rsidR="00C07F91" w:rsidRPr="00707861" w:rsidRDefault="00707861" w:rsidP="00C07F91">
      <w:pPr>
        <w:rPr>
          <w:color w:val="000000"/>
          <w:sz w:val="22"/>
          <w:szCs w:val="24"/>
        </w:rPr>
      </w:pPr>
      <w:r w:rsidRPr="00707861">
        <w:rPr>
          <w:color w:val="000000"/>
          <w:sz w:val="22"/>
          <w:szCs w:val="24"/>
        </w:rPr>
        <w:t xml:space="preserve">Eagles’ Wings offers: Counseling from a Christian perspective on a sliding scale, Certified Spiritual Direction and Unbound, Freedom in Christ prayer ministry. </w:t>
      </w:r>
      <w:r>
        <w:rPr>
          <w:color w:val="000000"/>
          <w:sz w:val="22"/>
          <w:szCs w:val="24"/>
        </w:rPr>
        <w:t xml:space="preserve"> </w:t>
      </w:r>
      <w:r w:rsidRPr="00707861">
        <w:rPr>
          <w:color w:val="000000"/>
          <w:sz w:val="22"/>
          <w:szCs w:val="24"/>
        </w:rPr>
        <w:t xml:space="preserve">There are spacious grounds with Stations of the Cross, prayer areas, a </w:t>
      </w:r>
      <w:r w:rsidRPr="00707861">
        <w:rPr>
          <w:color w:val="000000"/>
          <w:sz w:val="22"/>
          <w:szCs w:val="24"/>
        </w:rPr>
        <w:lastRenderedPageBreak/>
        <w:t xml:space="preserve">chapel with the Eucharist and daytime retreat space for your individual quiet day or small group retreat.  </w:t>
      </w:r>
      <w:r w:rsidR="00C07F91">
        <w:rPr>
          <w:sz w:val="22"/>
          <w:szCs w:val="28"/>
        </w:rPr>
        <w:t>F</w:t>
      </w:r>
      <w:r w:rsidR="00C07F91" w:rsidRPr="00C07F91">
        <w:rPr>
          <w:sz w:val="22"/>
          <w:szCs w:val="28"/>
        </w:rPr>
        <w:t>or more information</w:t>
      </w:r>
      <w:r w:rsidR="00C07F91">
        <w:rPr>
          <w:sz w:val="22"/>
          <w:szCs w:val="28"/>
        </w:rPr>
        <w:t>:</w:t>
      </w:r>
      <w:r w:rsidR="00C07F91" w:rsidRPr="00C07F91">
        <w:rPr>
          <w:sz w:val="22"/>
          <w:szCs w:val="28"/>
        </w:rPr>
        <w:t xml:space="preserve"> 563-324-7263 or </w:t>
      </w:r>
      <w:hyperlink r:id="rId69" w:history="1">
        <w:r w:rsidR="00C07F91" w:rsidRPr="00C07F91">
          <w:rPr>
            <w:rStyle w:val="Hyperlink"/>
            <w:sz w:val="22"/>
            <w:szCs w:val="28"/>
          </w:rPr>
          <w:t>marcia@eagleswings.ws</w:t>
        </w:r>
      </w:hyperlink>
      <w:r w:rsidR="00C07F91">
        <w:rPr>
          <w:rStyle w:val="Hyperlink"/>
          <w:sz w:val="22"/>
          <w:szCs w:val="28"/>
        </w:rPr>
        <w:t>.</w:t>
      </w:r>
      <w:r w:rsidR="00C07F91" w:rsidRPr="00C07F91">
        <w:rPr>
          <w:sz w:val="22"/>
          <w:szCs w:val="28"/>
        </w:rPr>
        <w:t xml:space="preserve"> </w:t>
      </w:r>
    </w:p>
    <w:p w:rsidR="001202A9" w:rsidRDefault="001202A9" w:rsidP="001202A9">
      <w:pPr>
        <w:contextualSpacing/>
        <w:rPr>
          <w:rStyle w:val="apple-style-span"/>
          <w:rFonts w:ascii="Calibri" w:hAnsi="Calibri"/>
          <w:b/>
          <w:bCs/>
          <w:sz w:val="36"/>
          <w:szCs w:val="36"/>
          <w:u w:val="single"/>
        </w:rPr>
      </w:pPr>
    </w:p>
    <w:p w:rsidR="001202A9" w:rsidRPr="00A84817" w:rsidRDefault="001202A9" w:rsidP="001202A9">
      <w:pPr>
        <w:contextualSpacing/>
        <w:rPr>
          <w:rStyle w:val="apple-style-span"/>
          <w:rFonts w:ascii="Calibri" w:hAnsi="Calibri"/>
          <w:sz w:val="36"/>
          <w:szCs w:val="36"/>
          <w:u w:val="single"/>
        </w:rPr>
      </w:pPr>
      <w:r w:rsidRPr="005E7B90">
        <w:rPr>
          <w:rStyle w:val="apple-style-span"/>
          <w:rFonts w:ascii="Calibri" w:hAnsi="Calibri"/>
          <w:b/>
          <w:bCs/>
          <w:sz w:val="36"/>
          <w:szCs w:val="36"/>
          <w:u w:val="single"/>
        </w:rPr>
        <w:t>BENET HOUSE RETREAT CENTER, ROCK ISLAND, IL</w:t>
      </w:r>
    </w:p>
    <w:p w:rsidR="003236E0" w:rsidRPr="005E7B90" w:rsidRDefault="005E7B90" w:rsidP="003236E0">
      <w:pPr>
        <w:contextualSpacing/>
        <w:rPr>
          <w:sz w:val="22"/>
          <w:szCs w:val="22"/>
        </w:rPr>
      </w:pPr>
      <w:r w:rsidRPr="005E7B90">
        <w:rPr>
          <w:sz w:val="22"/>
          <w:szCs w:val="22"/>
        </w:rPr>
        <w:t xml:space="preserve">Contact Sr. Jackie Walsh, OSB at 309-283-2108, </w:t>
      </w:r>
      <w:hyperlink r:id="rId70" w:history="1">
        <w:r w:rsidRPr="005E7B90">
          <w:rPr>
            <w:rStyle w:val="Hyperlink"/>
            <w:sz w:val="22"/>
            <w:szCs w:val="22"/>
          </w:rPr>
          <w:t>retreats@smmsisters.org</w:t>
        </w:r>
      </w:hyperlink>
      <w:r w:rsidR="003236E0" w:rsidRPr="005E7B90">
        <w:rPr>
          <w:color w:val="0000FF"/>
          <w:sz w:val="22"/>
          <w:szCs w:val="22"/>
        </w:rPr>
        <w:t xml:space="preserve"> </w:t>
      </w:r>
      <w:r w:rsidR="003236E0" w:rsidRPr="005E7B90">
        <w:rPr>
          <w:sz w:val="22"/>
          <w:szCs w:val="22"/>
        </w:rPr>
        <w:t>or</w:t>
      </w:r>
      <w:r w:rsidR="003236E0" w:rsidRPr="005E7B90">
        <w:rPr>
          <w:color w:val="0000FF"/>
          <w:sz w:val="22"/>
          <w:szCs w:val="22"/>
        </w:rPr>
        <w:t xml:space="preserve"> </w:t>
      </w:r>
      <w:r w:rsidR="003236E0" w:rsidRPr="005E7B90">
        <w:rPr>
          <w:sz w:val="22"/>
          <w:szCs w:val="22"/>
        </w:rPr>
        <w:t xml:space="preserve">online at </w:t>
      </w:r>
      <w:hyperlink r:id="rId71" w:history="1">
        <w:r w:rsidR="003236E0" w:rsidRPr="005E7B90">
          <w:rPr>
            <w:rStyle w:val="Hyperlink"/>
            <w:sz w:val="22"/>
            <w:szCs w:val="22"/>
          </w:rPr>
          <w:t>http://www.smmsisters.org/retreats/retreats-and-programs</w:t>
        </w:r>
      </w:hyperlink>
      <w:r w:rsidR="003236E0" w:rsidRPr="005E7B90">
        <w:rPr>
          <w:sz w:val="22"/>
          <w:szCs w:val="22"/>
        </w:rPr>
        <w:t xml:space="preserve"> to register for the program mentioned below.</w:t>
      </w:r>
    </w:p>
    <w:p w:rsidR="003236E0" w:rsidRDefault="003236E0" w:rsidP="003236E0">
      <w:pPr>
        <w:contextualSpacing/>
        <w:rPr>
          <w:sz w:val="22"/>
          <w:szCs w:val="22"/>
        </w:rPr>
      </w:pPr>
    </w:p>
    <w:p w:rsidR="004513C2" w:rsidRPr="00DC0AC4" w:rsidRDefault="004513C2" w:rsidP="00DC0AC4">
      <w:pPr>
        <w:pStyle w:val="ListParagraph"/>
        <w:numPr>
          <w:ilvl w:val="0"/>
          <w:numId w:val="13"/>
        </w:numPr>
        <w:ind w:left="360"/>
        <w:rPr>
          <w:sz w:val="22"/>
          <w:szCs w:val="28"/>
        </w:rPr>
      </w:pPr>
      <w:r w:rsidRPr="00DC0AC4">
        <w:rPr>
          <w:i/>
          <w:sz w:val="22"/>
          <w:szCs w:val="28"/>
        </w:rPr>
        <w:t>Spiritual Director’s Gathering:</w:t>
      </w:r>
      <w:r w:rsidR="00DC0AC4">
        <w:rPr>
          <w:sz w:val="22"/>
          <w:szCs w:val="28"/>
        </w:rPr>
        <w:t xml:space="preserve">  on. Oct. 22, 10 am-4 pm</w:t>
      </w:r>
    </w:p>
    <w:p w:rsidR="004513C2" w:rsidRPr="00DC0AC4" w:rsidRDefault="004513C2" w:rsidP="00DC0AC4">
      <w:pPr>
        <w:pStyle w:val="ListParagraph"/>
        <w:numPr>
          <w:ilvl w:val="0"/>
          <w:numId w:val="13"/>
        </w:numPr>
        <w:ind w:left="360"/>
        <w:rPr>
          <w:sz w:val="22"/>
          <w:szCs w:val="28"/>
        </w:rPr>
      </w:pPr>
      <w:r w:rsidRPr="00DC0AC4">
        <w:rPr>
          <w:i/>
          <w:sz w:val="22"/>
          <w:szCs w:val="28"/>
        </w:rPr>
        <w:t>The Mandala: A Pathway to One’s Center:</w:t>
      </w:r>
      <w:r w:rsidRPr="00DC0AC4">
        <w:rPr>
          <w:b/>
          <w:sz w:val="22"/>
          <w:szCs w:val="28"/>
        </w:rPr>
        <w:t xml:space="preserve"> </w:t>
      </w:r>
      <w:r w:rsidRPr="00DC0AC4">
        <w:rPr>
          <w:sz w:val="22"/>
          <w:szCs w:val="28"/>
        </w:rPr>
        <w:t>Fri. Oct. 26 (check-in: 6:30 pm; Re</w:t>
      </w:r>
      <w:r w:rsidR="00DC0AC4">
        <w:rPr>
          <w:sz w:val="22"/>
          <w:szCs w:val="28"/>
        </w:rPr>
        <w:t>treat: 7 pm)-Sun. Oct. 28, 1 pm</w:t>
      </w:r>
    </w:p>
    <w:p w:rsidR="005E7B90" w:rsidRPr="00DC0AC4" w:rsidRDefault="005E7B90" w:rsidP="00DC0AC4">
      <w:pPr>
        <w:pStyle w:val="ListParagraph"/>
        <w:numPr>
          <w:ilvl w:val="0"/>
          <w:numId w:val="13"/>
        </w:numPr>
        <w:ind w:left="360"/>
        <w:rPr>
          <w:sz w:val="22"/>
          <w:szCs w:val="28"/>
        </w:rPr>
      </w:pPr>
      <w:r w:rsidRPr="00DC0AC4">
        <w:rPr>
          <w:i/>
          <w:sz w:val="22"/>
          <w:szCs w:val="28"/>
        </w:rPr>
        <w:t xml:space="preserve">Compassion to </w:t>
      </w:r>
      <w:proofErr w:type="spellStart"/>
      <w:r w:rsidRPr="00DC0AC4">
        <w:rPr>
          <w:i/>
          <w:sz w:val="22"/>
          <w:szCs w:val="28"/>
        </w:rPr>
        <w:t>Self Retreat</w:t>
      </w:r>
      <w:proofErr w:type="spellEnd"/>
      <w:r w:rsidRPr="00DC0AC4">
        <w:rPr>
          <w:i/>
          <w:sz w:val="22"/>
          <w:szCs w:val="28"/>
        </w:rPr>
        <w:t xml:space="preserve"> – A 24-Hour Weekend Retreat: </w:t>
      </w:r>
      <w:r w:rsidR="00DC0AC4">
        <w:rPr>
          <w:sz w:val="22"/>
          <w:szCs w:val="28"/>
        </w:rPr>
        <w:t>Nov. 2-3</w:t>
      </w:r>
    </w:p>
    <w:p w:rsidR="00124F3C" w:rsidRDefault="00124F3C" w:rsidP="00124F3C">
      <w:pPr>
        <w:rPr>
          <w:rStyle w:val="apple-style-span"/>
          <w:rFonts w:ascii="Calibri" w:hAnsi="Calibri"/>
          <w:b/>
          <w:bCs/>
          <w:sz w:val="36"/>
          <w:szCs w:val="36"/>
          <w:u w:val="single"/>
        </w:rPr>
      </w:pPr>
    </w:p>
    <w:p w:rsidR="00031F76" w:rsidRPr="00A84817" w:rsidRDefault="00031F76" w:rsidP="00031F76">
      <w:pPr>
        <w:rPr>
          <w:rFonts w:ascii="Calibri" w:hAnsi="Calibri"/>
          <w:sz w:val="36"/>
          <w:szCs w:val="36"/>
          <w:u w:val="single"/>
        </w:rPr>
      </w:pPr>
      <w:r w:rsidRPr="000E030D">
        <w:rPr>
          <w:rFonts w:ascii="Calibri" w:hAnsi="Calibri"/>
          <w:b/>
          <w:bCs/>
          <w:sz w:val="36"/>
          <w:szCs w:val="36"/>
          <w:u w:val="single"/>
        </w:rPr>
        <w:t>SHALOM SPIRITUALTY CENTER, DUBUQUE</w:t>
      </w:r>
    </w:p>
    <w:p w:rsidR="00031F76" w:rsidRPr="00380376" w:rsidRDefault="00031F76" w:rsidP="00031F76">
      <w:pPr>
        <w:rPr>
          <w:sz w:val="22"/>
          <w:szCs w:val="22"/>
        </w:rPr>
      </w:pPr>
      <w:r w:rsidRPr="00380376">
        <w:rPr>
          <w:bCs/>
          <w:sz w:val="22"/>
          <w:szCs w:val="22"/>
        </w:rPr>
        <w:t>To register ca</w:t>
      </w:r>
      <w:r w:rsidRPr="00380376">
        <w:rPr>
          <w:sz w:val="22"/>
          <w:szCs w:val="22"/>
        </w:rPr>
        <w:t xml:space="preserve">ll 563-582-3592 </w:t>
      </w:r>
      <w:r w:rsidR="00B709E5" w:rsidRPr="00380376">
        <w:rPr>
          <w:sz w:val="22"/>
          <w:szCs w:val="22"/>
        </w:rPr>
        <w:t xml:space="preserve">or email </w:t>
      </w:r>
      <w:hyperlink r:id="rId72" w:history="1">
        <w:r w:rsidR="00B709E5" w:rsidRPr="00380376">
          <w:rPr>
            <w:rStyle w:val="Hyperlink"/>
            <w:color w:val="0000F6"/>
            <w:sz w:val="22"/>
            <w:szCs w:val="22"/>
          </w:rPr>
          <w:t>info@shalomretreats.org</w:t>
        </w:r>
      </w:hyperlink>
      <w:r w:rsidR="00B709E5" w:rsidRPr="00380376">
        <w:rPr>
          <w:rStyle w:val="Hyperlink"/>
          <w:color w:val="0000F6"/>
          <w:sz w:val="22"/>
          <w:szCs w:val="22"/>
        </w:rPr>
        <w:t>.</w:t>
      </w:r>
      <w:r w:rsidR="00765D93" w:rsidRPr="00C12500">
        <w:rPr>
          <w:rStyle w:val="Hyperlink"/>
          <w:color w:val="0000F6"/>
          <w:sz w:val="22"/>
          <w:szCs w:val="22"/>
          <w:u w:val="none"/>
        </w:rPr>
        <w:t xml:space="preserve">  </w:t>
      </w:r>
      <w:r w:rsidRPr="00380376">
        <w:rPr>
          <w:sz w:val="22"/>
          <w:szCs w:val="22"/>
        </w:rPr>
        <w:t>1001 Davis St., Dubuque, IA 52001</w:t>
      </w:r>
      <w:r w:rsidR="001F51E8" w:rsidRPr="00380376">
        <w:rPr>
          <w:sz w:val="22"/>
          <w:szCs w:val="22"/>
        </w:rPr>
        <w:t xml:space="preserve">, </w:t>
      </w:r>
      <w:hyperlink r:id="rId73" w:history="1">
        <w:r w:rsidRPr="00380376">
          <w:rPr>
            <w:rStyle w:val="Hyperlink"/>
            <w:color w:val="0000F6"/>
            <w:sz w:val="22"/>
            <w:szCs w:val="22"/>
          </w:rPr>
          <w:t>www.shalomretreats.org</w:t>
        </w:r>
      </w:hyperlink>
      <w:r w:rsidRPr="00380376">
        <w:rPr>
          <w:sz w:val="22"/>
          <w:szCs w:val="22"/>
        </w:rPr>
        <w:t xml:space="preserve">, </w:t>
      </w:r>
    </w:p>
    <w:p w:rsidR="00B709E5" w:rsidRPr="00806AC7" w:rsidRDefault="00B709E5" w:rsidP="00B709E5">
      <w:pPr>
        <w:rPr>
          <w:b/>
          <w:bCs/>
          <w:sz w:val="16"/>
          <w:szCs w:val="16"/>
        </w:rPr>
      </w:pPr>
    </w:p>
    <w:p w:rsidR="00D7010C" w:rsidRDefault="000E030D" w:rsidP="002336A6">
      <w:pPr>
        <w:rPr>
          <w:sz w:val="22"/>
        </w:rPr>
      </w:pPr>
      <w:r w:rsidRPr="000E030D">
        <w:rPr>
          <w:b/>
          <w:sz w:val="22"/>
        </w:rPr>
        <w:t xml:space="preserve">David Haas Reflection &amp; Retreat Day: </w:t>
      </w:r>
      <w:r w:rsidRPr="000E030D">
        <w:rPr>
          <w:sz w:val="22"/>
        </w:rPr>
        <w:t>November 20, 9:00</w:t>
      </w:r>
      <w:r>
        <w:rPr>
          <w:sz w:val="22"/>
        </w:rPr>
        <w:t xml:space="preserve"> a.m.</w:t>
      </w:r>
      <w:r w:rsidRPr="000E030D">
        <w:rPr>
          <w:sz w:val="22"/>
        </w:rPr>
        <w:t>-3:00</w:t>
      </w:r>
      <w:r>
        <w:rPr>
          <w:sz w:val="22"/>
        </w:rPr>
        <w:t xml:space="preserve"> p.m.</w:t>
      </w:r>
      <w:r w:rsidRPr="000E030D">
        <w:rPr>
          <w:sz w:val="22"/>
        </w:rPr>
        <w:t xml:space="preserve"> David Haas will present a day-long retreat based on his newly released book, </w:t>
      </w:r>
      <w:r w:rsidRPr="000E030D">
        <w:rPr>
          <w:i/>
          <w:sz w:val="22"/>
        </w:rPr>
        <w:t>That You Might Have Life: Spiritual Practices for the Call to Holiness</w:t>
      </w:r>
      <w:r w:rsidRPr="000E030D">
        <w:rPr>
          <w:sz w:val="22"/>
        </w:rPr>
        <w:t xml:space="preserve">. Offering: $50, Includes </w:t>
      </w:r>
      <w:r>
        <w:rPr>
          <w:sz w:val="22"/>
        </w:rPr>
        <w:t>l</w:t>
      </w:r>
      <w:r w:rsidRPr="000E030D">
        <w:rPr>
          <w:sz w:val="22"/>
        </w:rPr>
        <w:t>unch</w:t>
      </w:r>
      <w:r>
        <w:rPr>
          <w:sz w:val="22"/>
        </w:rPr>
        <w:t>.</w:t>
      </w:r>
      <w:r w:rsidRPr="000E030D">
        <w:rPr>
          <w:sz w:val="22"/>
        </w:rPr>
        <w:t xml:space="preserve"> Register &amp; </w:t>
      </w:r>
      <w:r>
        <w:rPr>
          <w:sz w:val="22"/>
        </w:rPr>
        <w:t>p</w:t>
      </w:r>
      <w:r w:rsidRPr="000E030D">
        <w:rPr>
          <w:sz w:val="22"/>
        </w:rPr>
        <w:t xml:space="preserve">repay </w:t>
      </w:r>
      <w:r>
        <w:rPr>
          <w:sz w:val="22"/>
        </w:rPr>
        <w:t>b</w:t>
      </w:r>
      <w:r w:rsidRPr="000E030D">
        <w:rPr>
          <w:sz w:val="22"/>
        </w:rPr>
        <w:t>y Friday, November 16</w:t>
      </w:r>
      <w:r>
        <w:rPr>
          <w:sz w:val="22"/>
        </w:rPr>
        <w:t>.</w:t>
      </w:r>
    </w:p>
    <w:p w:rsidR="000E030D" w:rsidRPr="000E030D" w:rsidRDefault="000E030D" w:rsidP="002336A6">
      <w:pPr>
        <w:rPr>
          <w:bCs/>
          <w:sz w:val="18"/>
          <w:szCs w:val="16"/>
        </w:rPr>
      </w:pPr>
    </w:p>
    <w:p w:rsidR="00AE64BC" w:rsidRPr="0084344A" w:rsidRDefault="008725E5"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D04AF"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0C793E">
      <w:pPr>
        <w:tabs>
          <w:tab w:val="left" w:pos="1440"/>
          <w:tab w:val="left" w:pos="3240"/>
          <w:tab w:val="left" w:pos="3420"/>
          <w:tab w:val="left" w:pos="4500"/>
          <w:tab w:val="left" w:pos="5220"/>
          <w:tab w:val="left" w:pos="5400"/>
          <w:tab w:val="left" w:pos="8100"/>
        </w:tabs>
        <w:spacing w:before="120"/>
        <w:ind w:right="-274"/>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74" w:history="1">
        <w:r w:rsidRPr="0084344A">
          <w:rPr>
            <w:rStyle w:val="Hyperlink"/>
            <w:color w:val="auto"/>
            <w:sz w:val="16"/>
            <w:szCs w:val="16"/>
          </w:rPr>
          <w:t>hoefling@davenportdiocese.org</w:t>
        </w:r>
      </w:hyperlink>
      <w:r w:rsidRPr="0084344A">
        <w:rPr>
          <w:sz w:val="16"/>
          <w:szCs w:val="16"/>
        </w:rPr>
        <w:t>.</w:t>
      </w:r>
    </w:p>
    <w:sectPr w:rsidR="00363F49" w:rsidRPr="0084344A" w:rsidSect="000821B9">
      <w:footerReference w:type="even" r:id="rId75"/>
      <w:footerReference w:type="default" r:id="rId76"/>
      <w:headerReference w:type="first" r:id="rId77"/>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07" w:rsidRDefault="00A45A07">
      <w:r>
        <w:separator/>
      </w:r>
    </w:p>
  </w:endnote>
  <w:endnote w:type="continuationSeparator" w:id="0">
    <w:p w:rsidR="00A45A07" w:rsidRDefault="00A4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07" w:rsidRDefault="00A45A07"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A07" w:rsidRDefault="00A45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07" w:rsidRPr="00A11A65" w:rsidRDefault="00A45A07"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650DC7">
      <w:rPr>
        <w:rStyle w:val="PageNumber"/>
        <w:noProof/>
        <w:sz w:val="16"/>
        <w:szCs w:val="16"/>
      </w:rPr>
      <w:t>4</w:t>
    </w:r>
    <w:r w:rsidRPr="00A11A65">
      <w:rPr>
        <w:rStyle w:val="PageNumber"/>
        <w:sz w:val="16"/>
        <w:szCs w:val="16"/>
      </w:rPr>
      <w:fldChar w:fldCharType="end"/>
    </w:r>
  </w:p>
  <w:p w:rsidR="00A45A07" w:rsidRDefault="00A45A07"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07" w:rsidRDefault="00A45A07">
      <w:r>
        <w:separator/>
      </w:r>
    </w:p>
  </w:footnote>
  <w:footnote w:type="continuationSeparator" w:id="0">
    <w:p w:rsidR="00A45A07" w:rsidRDefault="00A4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07" w:rsidRPr="00A84817" w:rsidRDefault="00A45A07"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Volume 4</w:t>
    </w:r>
    <w:r>
      <w:rPr>
        <w:rFonts w:asciiTheme="minorHAnsi" w:hAnsiTheme="minorHAnsi"/>
        <w:sz w:val="32"/>
      </w:rPr>
      <w:t>7</w:t>
    </w:r>
    <w:r w:rsidRPr="00A84817">
      <w:rPr>
        <w:rFonts w:asciiTheme="minorHAnsi" w:hAnsiTheme="minorHAnsi"/>
        <w:sz w:val="32"/>
      </w:rPr>
      <w:t xml:space="preserve"> Number </w:t>
    </w:r>
    <w:r>
      <w:rPr>
        <w:rFonts w:asciiTheme="minorHAnsi" w:hAnsiTheme="minorHAnsi"/>
        <w:sz w:val="32"/>
      </w:rPr>
      <w:t>3</w:t>
    </w:r>
    <w:r w:rsidRPr="00A84817">
      <w:rPr>
        <w:rFonts w:asciiTheme="minorHAnsi" w:hAnsiTheme="minorHAnsi"/>
        <w:sz w:val="32"/>
      </w:rPr>
      <w:t xml:space="preserve">, </w:t>
    </w:r>
    <w:r>
      <w:rPr>
        <w:rFonts w:asciiTheme="minorHAnsi" w:hAnsiTheme="minorHAnsi"/>
        <w:sz w:val="32"/>
      </w:rPr>
      <w:t>October 2018</w:t>
    </w:r>
  </w:p>
  <w:p w:rsidR="00A45A07" w:rsidRPr="00A84817" w:rsidRDefault="00A45A07"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A45A07" w:rsidRPr="00A84817" w:rsidRDefault="00A45A07"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056A2"/>
    <w:multiLevelType w:val="hybridMultilevel"/>
    <w:tmpl w:val="8EB2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B0818"/>
    <w:multiLevelType w:val="hybridMultilevel"/>
    <w:tmpl w:val="6A3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345D0"/>
    <w:multiLevelType w:val="hybridMultilevel"/>
    <w:tmpl w:val="18B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3EB3"/>
    <w:rsid w:val="00004543"/>
    <w:rsid w:val="00004B96"/>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23AB"/>
    <w:rsid w:val="0001318E"/>
    <w:rsid w:val="00013933"/>
    <w:rsid w:val="00014125"/>
    <w:rsid w:val="00014A78"/>
    <w:rsid w:val="00014E15"/>
    <w:rsid w:val="0001503A"/>
    <w:rsid w:val="00015A98"/>
    <w:rsid w:val="00015F05"/>
    <w:rsid w:val="000160B7"/>
    <w:rsid w:val="000162EA"/>
    <w:rsid w:val="00016B6D"/>
    <w:rsid w:val="00016D51"/>
    <w:rsid w:val="00017038"/>
    <w:rsid w:val="000171A0"/>
    <w:rsid w:val="000174D7"/>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2DE0"/>
    <w:rsid w:val="00023257"/>
    <w:rsid w:val="0002340F"/>
    <w:rsid w:val="00023410"/>
    <w:rsid w:val="00023CAB"/>
    <w:rsid w:val="00023EBA"/>
    <w:rsid w:val="00023EBE"/>
    <w:rsid w:val="00023FC1"/>
    <w:rsid w:val="000242B1"/>
    <w:rsid w:val="00024C1A"/>
    <w:rsid w:val="000250B3"/>
    <w:rsid w:val="000254B1"/>
    <w:rsid w:val="000255B9"/>
    <w:rsid w:val="000259C7"/>
    <w:rsid w:val="00025CEC"/>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76"/>
    <w:rsid w:val="00031FC8"/>
    <w:rsid w:val="00032AAB"/>
    <w:rsid w:val="00033116"/>
    <w:rsid w:val="000333B8"/>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105C"/>
    <w:rsid w:val="00041122"/>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248"/>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29"/>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CBC"/>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B9"/>
    <w:rsid w:val="000821F1"/>
    <w:rsid w:val="00082BD8"/>
    <w:rsid w:val="000830C6"/>
    <w:rsid w:val="000838FC"/>
    <w:rsid w:val="00083D63"/>
    <w:rsid w:val="000840A8"/>
    <w:rsid w:val="000840B7"/>
    <w:rsid w:val="0008430B"/>
    <w:rsid w:val="00084410"/>
    <w:rsid w:val="0008478F"/>
    <w:rsid w:val="0008549B"/>
    <w:rsid w:val="00085BF0"/>
    <w:rsid w:val="00085D32"/>
    <w:rsid w:val="00085D98"/>
    <w:rsid w:val="00086759"/>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876"/>
    <w:rsid w:val="00096A7A"/>
    <w:rsid w:val="00096EF5"/>
    <w:rsid w:val="000971DB"/>
    <w:rsid w:val="00097605"/>
    <w:rsid w:val="00097ACD"/>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CAD"/>
    <w:rsid w:val="000A30EE"/>
    <w:rsid w:val="000A345B"/>
    <w:rsid w:val="000A3C9A"/>
    <w:rsid w:val="000A42D0"/>
    <w:rsid w:val="000A44CB"/>
    <w:rsid w:val="000A4979"/>
    <w:rsid w:val="000A4980"/>
    <w:rsid w:val="000A54E2"/>
    <w:rsid w:val="000A5944"/>
    <w:rsid w:val="000A5C85"/>
    <w:rsid w:val="000A5F67"/>
    <w:rsid w:val="000A71C9"/>
    <w:rsid w:val="000A71FC"/>
    <w:rsid w:val="000A75A5"/>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26"/>
    <w:rsid w:val="000B60B7"/>
    <w:rsid w:val="000B649B"/>
    <w:rsid w:val="000B64A3"/>
    <w:rsid w:val="000B65CD"/>
    <w:rsid w:val="000B6AF9"/>
    <w:rsid w:val="000B6BA1"/>
    <w:rsid w:val="000B77D1"/>
    <w:rsid w:val="000B79B9"/>
    <w:rsid w:val="000B7D29"/>
    <w:rsid w:val="000B7E4D"/>
    <w:rsid w:val="000C0539"/>
    <w:rsid w:val="000C085C"/>
    <w:rsid w:val="000C0867"/>
    <w:rsid w:val="000C0CDA"/>
    <w:rsid w:val="000C1046"/>
    <w:rsid w:val="000C1077"/>
    <w:rsid w:val="000C140A"/>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93E"/>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30D"/>
    <w:rsid w:val="000E0A96"/>
    <w:rsid w:val="000E0B2E"/>
    <w:rsid w:val="000E1505"/>
    <w:rsid w:val="000E188B"/>
    <w:rsid w:val="000E1BEC"/>
    <w:rsid w:val="000E1F66"/>
    <w:rsid w:val="000E2889"/>
    <w:rsid w:val="000E2D3C"/>
    <w:rsid w:val="000E2D41"/>
    <w:rsid w:val="000E2DAB"/>
    <w:rsid w:val="000E2E2C"/>
    <w:rsid w:val="000E380B"/>
    <w:rsid w:val="000E3E10"/>
    <w:rsid w:val="000E418F"/>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59"/>
    <w:rsid w:val="000F08AE"/>
    <w:rsid w:val="000F0948"/>
    <w:rsid w:val="000F1F8B"/>
    <w:rsid w:val="000F2325"/>
    <w:rsid w:val="000F239D"/>
    <w:rsid w:val="000F27CB"/>
    <w:rsid w:val="000F342D"/>
    <w:rsid w:val="000F3457"/>
    <w:rsid w:val="000F3A96"/>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3031A"/>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0F0"/>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69C5"/>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1F7F"/>
    <w:rsid w:val="001722F0"/>
    <w:rsid w:val="0017243B"/>
    <w:rsid w:val="001728E2"/>
    <w:rsid w:val="00172C62"/>
    <w:rsid w:val="00173046"/>
    <w:rsid w:val="00173353"/>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B9E"/>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92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0B1C"/>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897"/>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2A6A"/>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24B4"/>
    <w:rsid w:val="001C29D8"/>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203"/>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C6C"/>
    <w:rsid w:val="001D4E33"/>
    <w:rsid w:val="001D4E7C"/>
    <w:rsid w:val="001D5FBF"/>
    <w:rsid w:val="001D6189"/>
    <w:rsid w:val="001D61ED"/>
    <w:rsid w:val="001D6260"/>
    <w:rsid w:val="001D627D"/>
    <w:rsid w:val="001D675B"/>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6FD9"/>
    <w:rsid w:val="001E75FE"/>
    <w:rsid w:val="001E78E0"/>
    <w:rsid w:val="001E7A8C"/>
    <w:rsid w:val="001E7AEC"/>
    <w:rsid w:val="001E7DA4"/>
    <w:rsid w:val="001E7E3C"/>
    <w:rsid w:val="001E7F7E"/>
    <w:rsid w:val="001F0EEB"/>
    <w:rsid w:val="001F1AF3"/>
    <w:rsid w:val="001F1DE3"/>
    <w:rsid w:val="001F21FE"/>
    <w:rsid w:val="001F2540"/>
    <w:rsid w:val="001F2EEC"/>
    <w:rsid w:val="001F3BA6"/>
    <w:rsid w:val="001F3C08"/>
    <w:rsid w:val="001F3E01"/>
    <w:rsid w:val="001F4033"/>
    <w:rsid w:val="001F4045"/>
    <w:rsid w:val="001F4637"/>
    <w:rsid w:val="001F4939"/>
    <w:rsid w:val="001F49A4"/>
    <w:rsid w:val="001F4C51"/>
    <w:rsid w:val="001F4F10"/>
    <w:rsid w:val="001F506C"/>
    <w:rsid w:val="001F51E8"/>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20"/>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6A6"/>
    <w:rsid w:val="00233A9B"/>
    <w:rsid w:val="00233F32"/>
    <w:rsid w:val="002357A7"/>
    <w:rsid w:val="002358A4"/>
    <w:rsid w:val="00235A38"/>
    <w:rsid w:val="00236723"/>
    <w:rsid w:val="00236958"/>
    <w:rsid w:val="00236AD3"/>
    <w:rsid w:val="00236EE2"/>
    <w:rsid w:val="002374C8"/>
    <w:rsid w:val="00240829"/>
    <w:rsid w:val="00240B48"/>
    <w:rsid w:val="002410FF"/>
    <w:rsid w:val="00241C74"/>
    <w:rsid w:val="0024298A"/>
    <w:rsid w:val="00242ADA"/>
    <w:rsid w:val="00242F44"/>
    <w:rsid w:val="002438E2"/>
    <w:rsid w:val="00243FBA"/>
    <w:rsid w:val="0024538A"/>
    <w:rsid w:val="0024576E"/>
    <w:rsid w:val="00246487"/>
    <w:rsid w:val="00246641"/>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98"/>
    <w:rsid w:val="00255D7C"/>
    <w:rsid w:val="00256029"/>
    <w:rsid w:val="00256A6A"/>
    <w:rsid w:val="00256BC0"/>
    <w:rsid w:val="00256D46"/>
    <w:rsid w:val="00257E55"/>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72F"/>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7C6"/>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031"/>
    <w:rsid w:val="0029213C"/>
    <w:rsid w:val="002921DF"/>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7B9"/>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09D"/>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1BE"/>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408"/>
    <w:rsid w:val="002F2539"/>
    <w:rsid w:val="002F2F4E"/>
    <w:rsid w:val="002F3EA2"/>
    <w:rsid w:val="002F3F01"/>
    <w:rsid w:val="002F4052"/>
    <w:rsid w:val="002F4A63"/>
    <w:rsid w:val="002F4DB3"/>
    <w:rsid w:val="002F5390"/>
    <w:rsid w:val="002F57B8"/>
    <w:rsid w:val="002F587E"/>
    <w:rsid w:val="002F6283"/>
    <w:rsid w:val="002F645D"/>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69"/>
    <w:rsid w:val="00313AB4"/>
    <w:rsid w:val="00315696"/>
    <w:rsid w:val="00315CFA"/>
    <w:rsid w:val="00315E17"/>
    <w:rsid w:val="003167FE"/>
    <w:rsid w:val="00316CFF"/>
    <w:rsid w:val="003172DB"/>
    <w:rsid w:val="0031757A"/>
    <w:rsid w:val="003177C3"/>
    <w:rsid w:val="00317B39"/>
    <w:rsid w:val="00317B61"/>
    <w:rsid w:val="00317C46"/>
    <w:rsid w:val="00317F9A"/>
    <w:rsid w:val="003208DE"/>
    <w:rsid w:val="00320A20"/>
    <w:rsid w:val="00320F7E"/>
    <w:rsid w:val="00320F8D"/>
    <w:rsid w:val="003210F8"/>
    <w:rsid w:val="0032144B"/>
    <w:rsid w:val="00321949"/>
    <w:rsid w:val="00321A8E"/>
    <w:rsid w:val="00321F0D"/>
    <w:rsid w:val="00322240"/>
    <w:rsid w:val="00322260"/>
    <w:rsid w:val="003222EB"/>
    <w:rsid w:val="0032235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3C4D"/>
    <w:rsid w:val="0033402E"/>
    <w:rsid w:val="003341A9"/>
    <w:rsid w:val="00334245"/>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7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0E9C"/>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DDB"/>
    <w:rsid w:val="003B0E44"/>
    <w:rsid w:val="003B1042"/>
    <w:rsid w:val="003B10A6"/>
    <w:rsid w:val="003B10CA"/>
    <w:rsid w:val="003B2141"/>
    <w:rsid w:val="003B27A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A50"/>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E8D"/>
    <w:rsid w:val="003C6FEF"/>
    <w:rsid w:val="003C7A13"/>
    <w:rsid w:val="003C7DBE"/>
    <w:rsid w:val="003D000A"/>
    <w:rsid w:val="003D0090"/>
    <w:rsid w:val="003D0A00"/>
    <w:rsid w:val="003D0F77"/>
    <w:rsid w:val="003D10D1"/>
    <w:rsid w:val="003D16EF"/>
    <w:rsid w:val="003D17E8"/>
    <w:rsid w:val="003D1C3F"/>
    <w:rsid w:val="003D1DF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0D2"/>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C51"/>
    <w:rsid w:val="00404D74"/>
    <w:rsid w:val="0040521F"/>
    <w:rsid w:val="004058F4"/>
    <w:rsid w:val="00405996"/>
    <w:rsid w:val="004059BA"/>
    <w:rsid w:val="00405D24"/>
    <w:rsid w:val="00406154"/>
    <w:rsid w:val="004065AB"/>
    <w:rsid w:val="00406CE5"/>
    <w:rsid w:val="00406F6C"/>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EB1"/>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1AA"/>
    <w:rsid w:val="00426657"/>
    <w:rsid w:val="004272C3"/>
    <w:rsid w:val="00427580"/>
    <w:rsid w:val="00427720"/>
    <w:rsid w:val="00427ABA"/>
    <w:rsid w:val="00430273"/>
    <w:rsid w:val="00430617"/>
    <w:rsid w:val="004307EF"/>
    <w:rsid w:val="00430DDB"/>
    <w:rsid w:val="004311B4"/>
    <w:rsid w:val="004314F0"/>
    <w:rsid w:val="00432112"/>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504"/>
    <w:rsid w:val="00441914"/>
    <w:rsid w:val="004421DC"/>
    <w:rsid w:val="0044237C"/>
    <w:rsid w:val="00442533"/>
    <w:rsid w:val="00442DDC"/>
    <w:rsid w:val="0044319C"/>
    <w:rsid w:val="00444198"/>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E9F"/>
    <w:rsid w:val="00457656"/>
    <w:rsid w:val="00457735"/>
    <w:rsid w:val="00457765"/>
    <w:rsid w:val="00457CF6"/>
    <w:rsid w:val="00457F4E"/>
    <w:rsid w:val="0046075C"/>
    <w:rsid w:val="004607DB"/>
    <w:rsid w:val="00460C0B"/>
    <w:rsid w:val="004617BD"/>
    <w:rsid w:val="00461A14"/>
    <w:rsid w:val="00461C5E"/>
    <w:rsid w:val="00462244"/>
    <w:rsid w:val="00463729"/>
    <w:rsid w:val="004642B9"/>
    <w:rsid w:val="0046469A"/>
    <w:rsid w:val="0046478C"/>
    <w:rsid w:val="00464C1E"/>
    <w:rsid w:val="00464E2D"/>
    <w:rsid w:val="00464E6C"/>
    <w:rsid w:val="00464F9B"/>
    <w:rsid w:val="00465043"/>
    <w:rsid w:val="00465332"/>
    <w:rsid w:val="004657B4"/>
    <w:rsid w:val="00465B99"/>
    <w:rsid w:val="00465BFA"/>
    <w:rsid w:val="00465F3A"/>
    <w:rsid w:val="00466123"/>
    <w:rsid w:val="0046622A"/>
    <w:rsid w:val="004665D4"/>
    <w:rsid w:val="00466936"/>
    <w:rsid w:val="00466AD5"/>
    <w:rsid w:val="00466F6F"/>
    <w:rsid w:val="004672F2"/>
    <w:rsid w:val="00467C4A"/>
    <w:rsid w:val="00467F15"/>
    <w:rsid w:val="00467FCE"/>
    <w:rsid w:val="004702C1"/>
    <w:rsid w:val="00470709"/>
    <w:rsid w:val="00470D76"/>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B5E"/>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90765"/>
    <w:rsid w:val="00490D65"/>
    <w:rsid w:val="00490E56"/>
    <w:rsid w:val="00491121"/>
    <w:rsid w:val="004919CD"/>
    <w:rsid w:val="004919FA"/>
    <w:rsid w:val="00492340"/>
    <w:rsid w:val="00492851"/>
    <w:rsid w:val="00492A7B"/>
    <w:rsid w:val="00492BD6"/>
    <w:rsid w:val="00493BA4"/>
    <w:rsid w:val="00493E75"/>
    <w:rsid w:val="00493FDC"/>
    <w:rsid w:val="0049445A"/>
    <w:rsid w:val="004949D2"/>
    <w:rsid w:val="004958E9"/>
    <w:rsid w:val="00495905"/>
    <w:rsid w:val="00495986"/>
    <w:rsid w:val="00495A44"/>
    <w:rsid w:val="00495B75"/>
    <w:rsid w:val="00496119"/>
    <w:rsid w:val="00496E26"/>
    <w:rsid w:val="00496E44"/>
    <w:rsid w:val="004974CB"/>
    <w:rsid w:val="00497A47"/>
    <w:rsid w:val="00497AD9"/>
    <w:rsid w:val="00497B4D"/>
    <w:rsid w:val="00497FB8"/>
    <w:rsid w:val="00497FF7"/>
    <w:rsid w:val="004A05D0"/>
    <w:rsid w:val="004A0F1F"/>
    <w:rsid w:val="004A1105"/>
    <w:rsid w:val="004A1129"/>
    <w:rsid w:val="004A11BD"/>
    <w:rsid w:val="004A12C6"/>
    <w:rsid w:val="004A1DC6"/>
    <w:rsid w:val="004A214C"/>
    <w:rsid w:val="004A2808"/>
    <w:rsid w:val="004A2D32"/>
    <w:rsid w:val="004A38FE"/>
    <w:rsid w:val="004A3BEB"/>
    <w:rsid w:val="004A3DE5"/>
    <w:rsid w:val="004A3E62"/>
    <w:rsid w:val="004A4528"/>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26B"/>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7A1"/>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567"/>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03E2"/>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00C"/>
    <w:rsid w:val="005421D2"/>
    <w:rsid w:val="0054229C"/>
    <w:rsid w:val="00542395"/>
    <w:rsid w:val="00542C91"/>
    <w:rsid w:val="00543233"/>
    <w:rsid w:val="005434BA"/>
    <w:rsid w:val="00543545"/>
    <w:rsid w:val="00543AA6"/>
    <w:rsid w:val="00543C13"/>
    <w:rsid w:val="00543C4D"/>
    <w:rsid w:val="00543E42"/>
    <w:rsid w:val="00544078"/>
    <w:rsid w:val="005443A0"/>
    <w:rsid w:val="00544B9F"/>
    <w:rsid w:val="005457AA"/>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4F4F"/>
    <w:rsid w:val="00565573"/>
    <w:rsid w:val="00565C36"/>
    <w:rsid w:val="0056663A"/>
    <w:rsid w:val="00566680"/>
    <w:rsid w:val="005666C4"/>
    <w:rsid w:val="005666DA"/>
    <w:rsid w:val="00566728"/>
    <w:rsid w:val="005669A7"/>
    <w:rsid w:val="005671C8"/>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4466"/>
    <w:rsid w:val="005749EC"/>
    <w:rsid w:val="00574BB9"/>
    <w:rsid w:val="00574E33"/>
    <w:rsid w:val="00574EEE"/>
    <w:rsid w:val="00575147"/>
    <w:rsid w:val="00575193"/>
    <w:rsid w:val="00575A7A"/>
    <w:rsid w:val="00575E0B"/>
    <w:rsid w:val="005767CD"/>
    <w:rsid w:val="00576A8C"/>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5B64"/>
    <w:rsid w:val="005A63BD"/>
    <w:rsid w:val="005A6401"/>
    <w:rsid w:val="005A672E"/>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C5A"/>
    <w:rsid w:val="005B6F9D"/>
    <w:rsid w:val="005B74C1"/>
    <w:rsid w:val="005B7A1B"/>
    <w:rsid w:val="005B7F09"/>
    <w:rsid w:val="005C0356"/>
    <w:rsid w:val="005C2D73"/>
    <w:rsid w:val="005C2E48"/>
    <w:rsid w:val="005C3470"/>
    <w:rsid w:val="005C34FD"/>
    <w:rsid w:val="005C3E40"/>
    <w:rsid w:val="005C3EF1"/>
    <w:rsid w:val="005C427D"/>
    <w:rsid w:val="005C43B6"/>
    <w:rsid w:val="005C4870"/>
    <w:rsid w:val="005C4C60"/>
    <w:rsid w:val="005C5347"/>
    <w:rsid w:val="005C58F6"/>
    <w:rsid w:val="005C5C81"/>
    <w:rsid w:val="005C5C9B"/>
    <w:rsid w:val="005C641E"/>
    <w:rsid w:val="005C6553"/>
    <w:rsid w:val="005C66DA"/>
    <w:rsid w:val="005C6BC5"/>
    <w:rsid w:val="005C70E1"/>
    <w:rsid w:val="005C7AB1"/>
    <w:rsid w:val="005C7C23"/>
    <w:rsid w:val="005C7FB0"/>
    <w:rsid w:val="005C7FCF"/>
    <w:rsid w:val="005D020E"/>
    <w:rsid w:val="005D037C"/>
    <w:rsid w:val="005D064A"/>
    <w:rsid w:val="005D0B01"/>
    <w:rsid w:val="005D0CAB"/>
    <w:rsid w:val="005D0E6E"/>
    <w:rsid w:val="005D18EA"/>
    <w:rsid w:val="005D1B78"/>
    <w:rsid w:val="005D1ECA"/>
    <w:rsid w:val="005D2AAA"/>
    <w:rsid w:val="005D2B42"/>
    <w:rsid w:val="005D3881"/>
    <w:rsid w:val="005D3AA4"/>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0D6"/>
    <w:rsid w:val="005E324F"/>
    <w:rsid w:val="005E3380"/>
    <w:rsid w:val="005E3674"/>
    <w:rsid w:val="005E3AF1"/>
    <w:rsid w:val="005E4386"/>
    <w:rsid w:val="005E46DE"/>
    <w:rsid w:val="005E4DB1"/>
    <w:rsid w:val="005E4F9C"/>
    <w:rsid w:val="005E59BA"/>
    <w:rsid w:val="005E5AEC"/>
    <w:rsid w:val="005E5F72"/>
    <w:rsid w:val="005E6040"/>
    <w:rsid w:val="005E7360"/>
    <w:rsid w:val="005E7639"/>
    <w:rsid w:val="005E78D2"/>
    <w:rsid w:val="005E7B90"/>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93E"/>
    <w:rsid w:val="005F7F57"/>
    <w:rsid w:val="00600275"/>
    <w:rsid w:val="00600278"/>
    <w:rsid w:val="00600C73"/>
    <w:rsid w:val="00600F17"/>
    <w:rsid w:val="006011E2"/>
    <w:rsid w:val="00601932"/>
    <w:rsid w:val="00601A9F"/>
    <w:rsid w:val="00601DCC"/>
    <w:rsid w:val="00602388"/>
    <w:rsid w:val="006024F6"/>
    <w:rsid w:val="006028EF"/>
    <w:rsid w:val="00602B0B"/>
    <w:rsid w:val="00602D03"/>
    <w:rsid w:val="00602FA1"/>
    <w:rsid w:val="00603368"/>
    <w:rsid w:val="00603706"/>
    <w:rsid w:val="00603CD0"/>
    <w:rsid w:val="00603D04"/>
    <w:rsid w:val="00603E01"/>
    <w:rsid w:val="00603FD1"/>
    <w:rsid w:val="006044BB"/>
    <w:rsid w:val="006048B2"/>
    <w:rsid w:val="00604C65"/>
    <w:rsid w:val="006059DE"/>
    <w:rsid w:val="0060600B"/>
    <w:rsid w:val="006063A0"/>
    <w:rsid w:val="00606663"/>
    <w:rsid w:val="006068E0"/>
    <w:rsid w:val="006075FB"/>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376"/>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B56"/>
    <w:rsid w:val="00624DBE"/>
    <w:rsid w:val="006250B2"/>
    <w:rsid w:val="006252AD"/>
    <w:rsid w:val="00625595"/>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4338"/>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4B4C"/>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98"/>
    <w:rsid w:val="00674EDD"/>
    <w:rsid w:val="0067508A"/>
    <w:rsid w:val="00675953"/>
    <w:rsid w:val="00676B39"/>
    <w:rsid w:val="00676C77"/>
    <w:rsid w:val="00676DAA"/>
    <w:rsid w:val="00676E28"/>
    <w:rsid w:val="00677559"/>
    <w:rsid w:val="006808DD"/>
    <w:rsid w:val="006809B9"/>
    <w:rsid w:val="00680C1A"/>
    <w:rsid w:val="00680FC4"/>
    <w:rsid w:val="0068101F"/>
    <w:rsid w:val="006811BC"/>
    <w:rsid w:val="00681305"/>
    <w:rsid w:val="0068266B"/>
    <w:rsid w:val="006829AA"/>
    <w:rsid w:val="00683BE0"/>
    <w:rsid w:val="006843F7"/>
    <w:rsid w:val="006844D2"/>
    <w:rsid w:val="00684895"/>
    <w:rsid w:val="00684931"/>
    <w:rsid w:val="00685F4D"/>
    <w:rsid w:val="0068602C"/>
    <w:rsid w:val="00686225"/>
    <w:rsid w:val="0068697A"/>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63E3"/>
    <w:rsid w:val="0069742F"/>
    <w:rsid w:val="0069750C"/>
    <w:rsid w:val="006978DF"/>
    <w:rsid w:val="006A0446"/>
    <w:rsid w:val="006A0624"/>
    <w:rsid w:val="006A13E8"/>
    <w:rsid w:val="006A14BC"/>
    <w:rsid w:val="006A15B9"/>
    <w:rsid w:val="006A1EE6"/>
    <w:rsid w:val="006A1F35"/>
    <w:rsid w:val="006A224E"/>
    <w:rsid w:val="006A2408"/>
    <w:rsid w:val="006A2590"/>
    <w:rsid w:val="006A2EAA"/>
    <w:rsid w:val="006A3867"/>
    <w:rsid w:val="006A39FE"/>
    <w:rsid w:val="006A40F3"/>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779"/>
    <w:rsid w:val="006B1D3E"/>
    <w:rsid w:val="006B22EC"/>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66"/>
    <w:rsid w:val="006C5CE4"/>
    <w:rsid w:val="006C5EB7"/>
    <w:rsid w:val="006C624A"/>
    <w:rsid w:val="006C69C2"/>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4A69"/>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37CE"/>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3B"/>
    <w:rsid w:val="00704BA3"/>
    <w:rsid w:val="00704BD8"/>
    <w:rsid w:val="00705150"/>
    <w:rsid w:val="007051F4"/>
    <w:rsid w:val="007056E4"/>
    <w:rsid w:val="007057DB"/>
    <w:rsid w:val="00705933"/>
    <w:rsid w:val="00705A22"/>
    <w:rsid w:val="007062AD"/>
    <w:rsid w:val="007063F5"/>
    <w:rsid w:val="00706475"/>
    <w:rsid w:val="00706D37"/>
    <w:rsid w:val="00706F4D"/>
    <w:rsid w:val="0070775C"/>
    <w:rsid w:val="00707861"/>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440"/>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BE1"/>
    <w:rsid w:val="00735ED5"/>
    <w:rsid w:val="00736211"/>
    <w:rsid w:val="007366B6"/>
    <w:rsid w:val="00737B62"/>
    <w:rsid w:val="00737D08"/>
    <w:rsid w:val="00737F3D"/>
    <w:rsid w:val="00740EAB"/>
    <w:rsid w:val="007411C4"/>
    <w:rsid w:val="00741670"/>
    <w:rsid w:val="007417F5"/>
    <w:rsid w:val="00741B75"/>
    <w:rsid w:val="00742100"/>
    <w:rsid w:val="00742B8D"/>
    <w:rsid w:val="007431B6"/>
    <w:rsid w:val="00743765"/>
    <w:rsid w:val="007446FC"/>
    <w:rsid w:val="007448BC"/>
    <w:rsid w:val="00745032"/>
    <w:rsid w:val="00745696"/>
    <w:rsid w:val="00745936"/>
    <w:rsid w:val="00745B22"/>
    <w:rsid w:val="007465ED"/>
    <w:rsid w:val="00746625"/>
    <w:rsid w:val="00746856"/>
    <w:rsid w:val="00746ECD"/>
    <w:rsid w:val="007470F0"/>
    <w:rsid w:val="00747599"/>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6E81"/>
    <w:rsid w:val="00757540"/>
    <w:rsid w:val="00760325"/>
    <w:rsid w:val="0076083C"/>
    <w:rsid w:val="00760CD8"/>
    <w:rsid w:val="00760E86"/>
    <w:rsid w:val="0076154B"/>
    <w:rsid w:val="00761C55"/>
    <w:rsid w:val="007623E0"/>
    <w:rsid w:val="00762693"/>
    <w:rsid w:val="00762713"/>
    <w:rsid w:val="007627CE"/>
    <w:rsid w:val="00762A08"/>
    <w:rsid w:val="0076361D"/>
    <w:rsid w:val="007636FF"/>
    <w:rsid w:val="00763E3E"/>
    <w:rsid w:val="00764A8E"/>
    <w:rsid w:val="00764EF3"/>
    <w:rsid w:val="007654EC"/>
    <w:rsid w:val="0076550D"/>
    <w:rsid w:val="00765837"/>
    <w:rsid w:val="007658C7"/>
    <w:rsid w:val="00765CC9"/>
    <w:rsid w:val="00765CEB"/>
    <w:rsid w:val="00765D93"/>
    <w:rsid w:val="00765E8A"/>
    <w:rsid w:val="007660DA"/>
    <w:rsid w:val="0076613C"/>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1A26"/>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369"/>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967"/>
    <w:rsid w:val="00792B47"/>
    <w:rsid w:val="00792FC6"/>
    <w:rsid w:val="00793516"/>
    <w:rsid w:val="00793B0E"/>
    <w:rsid w:val="00794A73"/>
    <w:rsid w:val="00794E22"/>
    <w:rsid w:val="00795B79"/>
    <w:rsid w:val="00796473"/>
    <w:rsid w:val="0079682C"/>
    <w:rsid w:val="007969EC"/>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96"/>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B02A0"/>
    <w:rsid w:val="007B02FB"/>
    <w:rsid w:val="007B10B5"/>
    <w:rsid w:val="007B174F"/>
    <w:rsid w:val="007B18AC"/>
    <w:rsid w:val="007B1F5C"/>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C5A"/>
    <w:rsid w:val="007B7F15"/>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36"/>
    <w:rsid w:val="007E677D"/>
    <w:rsid w:val="007E67EF"/>
    <w:rsid w:val="007E6CA9"/>
    <w:rsid w:val="007E6DDC"/>
    <w:rsid w:val="007E7370"/>
    <w:rsid w:val="007E7D23"/>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178"/>
    <w:rsid w:val="007F7625"/>
    <w:rsid w:val="007F7687"/>
    <w:rsid w:val="007F7993"/>
    <w:rsid w:val="007F7E37"/>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5A63"/>
    <w:rsid w:val="008062AF"/>
    <w:rsid w:val="0080682A"/>
    <w:rsid w:val="0080689C"/>
    <w:rsid w:val="00806946"/>
    <w:rsid w:val="00806AC7"/>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745"/>
    <w:rsid w:val="00816CDA"/>
    <w:rsid w:val="00817126"/>
    <w:rsid w:val="00817236"/>
    <w:rsid w:val="0081731E"/>
    <w:rsid w:val="008174C9"/>
    <w:rsid w:val="00817645"/>
    <w:rsid w:val="008178EE"/>
    <w:rsid w:val="00817E5E"/>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0"/>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D6D"/>
    <w:rsid w:val="00840EBE"/>
    <w:rsid w:val="00841455"/>
    <w:rsid w:val="00841640"/>
    <w:rsid w:val="00841841"/>
    <w:rsid w:val="00841C88"/>
    <w:rsid w:val="00842900"/>
    <w:rsid w:val="00842B41"/>
    <w:rsid w:val="0084344A"/>
    <w:rsid w:val="00843578"/>
    <w:rsid w:val="0084363E"/>
    <w:rsid w:val="0084372C"/>
    <w:rsid w:val="00843A5A"/>
    <w:rsid w:val="00843B32"/>
    <w:rsid w:val="00843B80"/>
    <w:rsid w:val="00843D86"/>
    <w:rsid w:val="008446B9"/>
    <w:rsid w:val="00844737"/>
    <w:rsid w:val="008447A6"/>
    <w:rsid w:val="00844CFD"/>
    <w:rsid w:val="008458CD"/>
    <w:rsid w:val="00845AEE"/>
    <w:rsid w:val="0084654D"/>
    <w:rsid w:val="00846B36"/>
    <w:rsid w:val="00847B7A"/>
    <w:rsid w:val="0085036C"/>
    <w:rsid w:val="008506A9"/>
    <w:rsid w:val="00850964"/>
    <w:rsid w:val="00850F9B"/>
    <w:rsid w:val="00851667"/>
    <w:rsid w:val="00851905"/>
    <w:rsid w:val="0085195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11EA"/>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6308"/>
    <w:rsid w:val="008664D4"/>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5E5"/>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98D"/>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45B4"/>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394"/>
    <w:rsid w:val="008A444B"/>
    <w:rsid w:val="008A460A"/>
    <w:rsid w:val="008A4BA2"/>
    <w:rsid w:val="008A4C10"/>
    <w:rsid w:val="008A4CF4"/>
    <w:rsid w:val="008A4DFC"/>
    <w:rsid w:val="008A4F03"/>
    <w:rsid w:val="008A5034"/>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480"/>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40CB"/>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581"/>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CD7"/>
    <w:rsid w:val="00905A20"/>
    <w:rsid w:val="00905FCA"/>
    <w:rsid w:val="00906221"/>
    <w:rsid w:val="0090689D"/>
    <w:rsid w:val="0090714C"/>
    <w:rsid w:val="00907623"/>
    <w:rsid w:val="00907667"/>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52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5FE"/>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09"/>
    <w:rsid w:val="00947F6B"/>
    <w:rsid w:val="009511E7"/>
    <w:rsid w:val="00951612"/>
    <w:rsid w:val="0095172C"/>
    <w:rsid w:val="009520CF"/>
    <w:rsid w:val="0095255E"/>
    <w:rsid w:val="00952EA1"/>
    <w:rsid w:val="00953133"/>
    <w:rsid w:val="0095350E"/>
    <w:rsid w:val="009535C6"/>
    <w:rsid w:val="009537C9"/>
    <w:rsid w:val="0095388E"/>
    <w:rsid w:val="00953AF3"/>
    <w:rsid w:val="00954ED0"/>
    <w:rsid w:val="00955249"/>
    <w:rsid w:val="00955767"/>
    <w:rsid w:val="0095589C"/>
    <w:rsid w:val="00955BD8"/>
    <w:rsid w:val="00955CB0"/>
    <w:rsid w:val="00955F88"/>
    <w:rsid w:val="00956076"/>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1898"/>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810"/>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4B4"/>
    <w:rsid w:val="00985665"/>
    <w:rsid w:val="009856B2"/>
    <w:rsid w:val="0098586C"/>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2A"/>
    <w:rsid w:val="00992E81"/>
    <w:rsid w:val="009941F7"/>
    <w:rsid w:val="00994CC2"/>
    <w:rsid w:val="00994F1E"/>
    <w:rsid w:val="00995034"/>
    <w:rsid w:val="00995390"/>
    <w:rsid w:val="00995C63"/>
    <w:rsid w:val="00996968"/>
    <w:rsid w:val="0099696C"/>
    <w:rsid w:val="00996D41"/>
    <w:rsid w:val="00997C51"/>
    <w:rsid w:val="009A028D"/>
    <w:rsid w:val="009A045E"/>
    <w:rsid w:val="009A0951"/>
    <w:rsid w:val="009A0C8D"/>
    <w:rsid w:val="009A0EB8"/>
    <w:rsid w:val="009A0F54"/>
    <w:rsid w:val="009A10D5"/>
    <w:rsid w:val="009A12DE"/>
    <w:rsid w:val="009A2021"/>
    <w:rsid w:val="009A20A3"/>
    <w:rsid w:val="009A2E37"/>
    <w:rsid w:val="009A2F2D"/>
    <w:rsid w:val="009A312C"/>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A69"/>
    <w:rsid w:val="009B2DB7"/>
    <w:rsid w:val="009B3061"/>
    <w:rsid w:val="009B3542"/>
    <w:rsid w:val="009B377F"/>
    <w:rsid w:val="009B51CB"/>
    <w:rsid w:val="009B5518"/>
    <w:rsid w:val="009B55C5"/>
    <w:rsid w:val="009B59B0"/>
    <w:rsid w:val="009B5DDD"/>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9DD"/>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684"/>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015"/>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8CC"/>
    <w:rsid w:val="00A03CAD"/>
    <w:rsid w:val="00A04580"/>
    <w:rsid w:val="00A04CEF"/>
    <w:rsid w:val="00A04F95"/>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B11"/>
    <w:rsid w:val="00A12DF7"/>
    <w:rsid w:val="00A133F5"/>
    <w:rsid w:val="00A1363B"/>
    <w:rsid w:val="00A13E03"/>
    <w:rsid w:val="00A14011"/>
    <w:rsid w:val="00A140BE"/>
    <w:rsid w:val="00A1442E"/>
    <w:rsid w:val="00A144D4"/>
    <w:rsid w:val="00A14AD3"/>
    <w:rsid w:val="00A15169"/>
    <w:rsid w:val="00A1531F"/>
    <w:rsid w:val="00A15D90"/>
    <w:rsid w:val="00A16F2A"/>
    <w:rsid w:val="00A16F7C"/>
    <w:rsid w:val="00A173D8"/>
    <w:rsid w:val="00A1774D"/>
    <w:rsid w:val="00A17EB1"/>
    <w:rsid w:val="00A2060B"/>
    <w:rsid w:val="00A2073C"/>
    <w:rsid w:val="00A218A1"/>
    <w:rsid w:val="00A21A79"/>
    <w:rsid w:val="00A21D76"/>
    <w:rsid w:val="00A2232B"/>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6258"/>
    <w:rsid w:val="00A268B7"/>
    <w:rsid w:val="00A26C71"/>
    <w:rsid w:val="00A270FE"/>
    <w:rsid w:val="00A27266"/>
    <w:rsid w:val="00A279A8"/>
    <w:rsid w:val="00A30061"/>
    <w:rsid w:val="00A31151"/>
    <w:rsid w:val="00A312A6"/>
    <w:rsid w:val="00A3153D"/>
    <w:rsid w:val="00A31D95"/>
    <w:rsid w:val="00A32631"/>
    <w:rsid w:val="00A32F7E"/>
    <w:rsid w:val="00A33117"/>
    <w:rsid w:val="00A33943"/>
    <w:rsid w:val="00A33CA5"/>
    <w:rsid w:val="00A33FF1"/>
    <w:rsid w:val="00A34148"/>
    <w:rsid w:val="00A34311"/>
    <w:rsid w:val="00A34387"/>
    <w:rsid w:val="00A3441E"/>
    <w:rsid w:val="00A3475A"/>
    <w:rsid w:val="00A34A5B"/>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A07"/>
    <w:rsid w:val="00A45C26"/>
    <w:rsid w:val="00A45DF3"/>
    <w:rsid w:val="00A45DF7"/>
    <w:rsid w:val="00A460C8"/>
    <w:rsid w:val="00A461F7"/>
    <w:rsid w:val="00A466F6"/>
    <w:rsid w:val="00A468D0"/>
    <w:rsid w:val="00A46F68"/>
    <w:rsid w:val="00A47676"/>
    <w:rsid w:val="00A47A85"/>
    <w:rsid w:val="00A47CA9"/>
    <w:rsid w:val="00A47E3B"/>
    <w:rsid w:val="00A47EFB"/>
    <w:rsid w:val="00A501F3"/>
    <w:rsid w:val="00A50671"/>
    <w:rsid w:val="00A509CB"/>
    <w:rsid w:val="00A510B4"/>
    <w:rsid w:val="00A51618"/>
    <w:rsid w:val="00A517F7"/>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93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4B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0E1"/>
    <w:rsid w:val="00A803F5"/>
    <w:rsid w:val="00A80453"/>
    <w:rsid w:val="00A80E43"/>
    <w:rsid w:val="00A81A7F"/>
    <w:rsid w:val="00A82001"/>
    <w:rsid w:val="00A82792"/>
    <w:rsid w:val="00A82929"/>
    <w:rsid w:val="00A829A7"/>
    <w:rsid w:val="00A83935"/>
    <w:rsid w:val="00A83EDC"/>
    <w:rsid w:val="00A83F9A"/>
    <w:rsid w:val="00A8404A"/>
    <w:rsid w:val="00A84090"/>
    <w:rsid w:val="00A84817"/>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806"/>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047"/>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7E9"/>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93D"/>
    <w:rsid w:val="00B04A4C"/>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2A3"/>
    <w:rsid w:val="00B1255F"/>
    <w:rsid w:val="00B12D77"/>
    <w:rsid w:val="00B135BE"/>
    <w:rsid w:val="00B135C4"/>
    <w:rsid w:val="00B13B3A"/>
    <w:rsid w:val="00B13BDA"/>
    <w:rsid w:val="00B13DFB"/>
    <w:rsid w:val="00B1474E"/>
    <w:rsid w:val="00B14A7B"/>
    <w:rsid w:val="00B14BB0"/>
    <w:rsid w:val="00B14C70"/>
    <w:rsid w:val="00B14C83"/>
    <w:rsid w:val="00B156E9"/>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0648"/>
    <w:rsid w:val="00B20ECC"/>
    <w:rsid w:val="00B2154C"/>
    <w:rsid w:val="00B21E6B"/>
    <w:rsid w:val="00B221CD"/>
    <w:rsid w:val="00B231E4"/>
    <w:rsid w:val="00B23838"/>
    <w:rsid w:val="00B24340"/>
    <w:rsid w:val="00B2470A"/>
    <w:rsid w:val="00B24B06"/>
    <w:rsid w:val="00B2507B"/>
    <w:rsid w:val="00B251B1"/>
    <w:rsid w:val="00B25BC7"/>
    <w:rsid w:val="00B25F4A"/>
    <w:rsid w:val="00B25F61"/>
    <w:rsid w:val="00B26773"/>
    <w:rsid w:val="00B26BDE"/>
    <w:rsid w:val="00B27B4C"/>
    <w:rsid w:val="00B27BB0"/>
    <w:rsid w:val="00B30F39"/>
    <w:rsid w:val="00B3119E"/>
    <w:rsid w:val="00B313F6"/>
    <w:rsid w:val="00B3151A"/>
    <w:rsid w:val="00B315AD"/>
    <w:rsid w:val="00B31FC9"/>
    <w:rsid w:val="00B32067"/>
    <w:rsid w:val="00B323EA"/>
    <w:rsid w:val="00B32F5C"/>
    <w:rsid w:val="00B330E3"/>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470"/>
    <w:rsid w:val="00B47EB9"/>
    <w:rsid w:val="00B501E7"/>
    <w:rsid w:val="00B50B87"/>
    <w:rsid w:val="00B51317"/>
    <w:rsid w:val="00B51C14"/>
    <w:rsid w:val="00B51EB8"/>
    <w:rsid w:val="00B52424"/>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BD6"/>
    <w:rsid w:val="00B61ED1"/>
    <w:rsid w:val="00B622FF"/>
    <w:rsid w:val="00B62DAC"/>
    <w:rsid w:val="00B62F95"/>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160"/>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4C1E"/>
    <w:rsid w:val="00B85640"/>
    <w:rsid w:val="00B85710"/>
    <w:rsid w:val="00B85746"/>
    <w:rsid w:val="00B85855"/>
    <w:rsid w:val="00B85DD2"/>
    <w:rsid w:val="00B86058"/>
    <w:rsid w:val="00B86921"/>
    <w:rsid w:val="00B870ED"/>
    <w:rsid w:val="00B87EAF"/>
    <w:rsid w:val="00B903C8"/>
    <w:rsid w:val="00B90C13"/>
    <w:rsid w:val="00B90ECA"/>
    <w:rsid w:val="00B9119A"/>
    <w:rsid w:val="00B9143F"/>
    <w:rsid w:val="00B919A0"/>
    <w:rsid w:val="00B92265"/>
    <w:rsid w:val="00B92777"/>
    <w:rsid w:val="00B92CB6"/>
    <w:rsid w:val="00B9325A"/>
    <w:rsid w:val="00B9386D"/>
    <w:rsid w:val="00B93AE5"/>
    <w:rsid w:val="00B93C70"/>
    <w:rsid w:val="00B94422"/>
    <w:rsid w:val="00B94D28"/>
    <w:rsid w:val="00B954C0"/>
    <w:rsid w:val="00B95A1E"/>
    <w:rsid w:val="00B96414"/>
    <w:rsid w:val="00B96547"/>
    <w:rsid w:val="00B967B3"/>
    <w:rsid w:val="00B968A3"/>
    <w:rsid w:val="00B96A82"/>
    <w:rsid w:val="00B96B10"/>
    <w:rsid w:val="00B96DEC"/>
    <w:rsid w:val="00B9727F"/>
    <w:rsid w:val="00B97447"/>
    <w:rsid w:val="00B97741"/>
    <w:rsid w:val="00B977EC"/>
    <w:rsid w:val="00BA2105"/>
    <w:rsid w:val="00BA2197"/>
    <w:rsid w:val="00BA2B41"/>
    <w:rsid w:val="00BA2DF4"/>
    <w:rsid w:val="00BA31B3"/>
    <w:rsid w:val="00BA392C"/>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ACD"/>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6994"/>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5E8B"/>
    <w:rsid w:val="00BD6E59"/>
    <w:rsid w:val="00BD799C"/>
    <w:rsid w:val="00BE0059"/>
    <w:rsid w:val="00BE0257"/>
    <w:rsid w:val="00BE02E3"/>
    <w:rsid w:val="00BE0A36"/>
    <w:rsid w:val="00BE0F9D"/>
    <w:rsid w:val="00BE1201"/>
    <w:rsid w:val="00BE155A"/>
    <w:rsid w:val="00BE2206"/>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663"/>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07F91"/>
    <w:rsid w:val="00C10038"/>
    <w:rsid w:val="00C102F9"/>
    <w:rsid w:val="00C104ED"/>
    <w:rsid w:val="00C10A43"/>
    <w:rsid w:val="00C11C01"/>
    <w:rsid w:val="00C1205B"/>
    <w:rsid w:val="00C12168"/>
    <w:rsid w:val="00C12338"/>
    <w:rsid w:val="00C12480"/>
    <w:rsid w:val="00C1250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B7B"/>
    <w:rsid w:val="00C22FF7"/>
    <w:rsid w:val="00C23049"/>
    <w:rsid w:val="00C2319F"/>
    <w:rsid w:val="00C232C4"/>
    <w:rsid w:val="00C23A09"/>
    <w:rsid w:val="00C23FB5"/>
    <w:rsid w:val="00C25164"/>
    <w:rsid w:val="00C25AAA"/>
    <w:rsid w:val="00C25B4D"/>
    <w:rsid w:val="00C25E25"/>
    <w:rsid w:val="00C262E9"/>
    <w:rsid w:val="00C27120"/>
    <w:rsid w:val="00C27561"/>
    <w:rsid w:val="00C277D9"/>
    <w:rsid w:val="00C303F1"/>
    <w:rsid w:val="00C305A0"/>
    <w:rsid w:val="00C30855"/>
    <w:rsid w:val="00C3095F"/>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14B"/>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9AB"/>
    <w:rsid w:val="00C44DD4"/>
    <w:rsid w:val="00C45A2D"/>
    <w:rsid w:val="00C45D3D"/>
    <w:rsid w:val="00C50BF0"/>
    <w:rsid w:val="00C515B0"/>
    <w:rsid w:val="00C519A4"/>
    <w:rsid w:val="00C51C48"/>
    <w:rsid w:val="00C528A8"/>
    <w:rsid w:val="00C528BA"/>
    <w:rsid w:val="00C52925"/>
    <w:rsid w:val="00C52996"/>
    <w:rsid w:val="00C53541"/>
    <w:rsid w:val="00C53820"/>
    <w:rsid w:val="00C53885"/>
    <w:rsid w:val="00C5424F"/>
    <w:rsid w:val="00C544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2DEF"/>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A88"/>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9B2"/>
    <w:rsid w:val="00C77BD9"/>
    <w:rsid w:val="00C8060E"/>
    <w:rsid w:val="00C80DED"/>
    <w:rsid w:val="00C80E95"/>
    <w:rsid w:val="00C811AE"/>
    <w:rsid w:val="00C81353"/>
    <w:rsid w:val="00C8144A"/>
    <w:rsid w:val="00C815E8"/>
    <w:rsid w:val="00C8270F"/>
    <w:rsid w:val="00C82B78"/>
    <w:rsid w:val="00C8357C"/>
    <w:rsid w:val="00C8364B"/>
    <w:rsid w:val="00C83E86"/>
    <w:rsid w:val="00C840AA"/>
    <w:rsid w:val="00C840E9"/>
    <w:rsid w:val="00C8430A"/>
    <w:rsid w:val="00C84E4A"/>
    <w:rsid w:val="00C84E9F"/>
    <w:rsid w:val="00C8547D"/>
    <w:rsid w:val="00C86476"/>
    <w:rsid w:val="00C865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B09"/>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AAA"/>
    <w:rsid w:val="00CB5C26"/>
    <w:rsid w:val="00CB5F22"/>
    <w:rsid w:val="00CB66E9"/>
    <w:rsid w:val="00CB6DBB"/>
    <w:rsid w:val="00CB723A"/>
    <w:rsid w:val="00CB7486"/>
    <w:rsid w:val="00CB7523"/>
    <w:rsid w:val="00CB762E"/>
    <w:rsid w:val="00CB7BC9"/>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85F"/>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84B"/>
    <w:rsid w:val="00CD29BD"/>
    <w:rsid w:val="00CD2B08"/>
    <w:rsid w:val="00CD3016"/>
    <w:rsid w:val="00CD3223"/>
    <w:rsid w:val="00CD323C"/>
    <w:rsid w:val="00CD34D4"/>
    <w:rsid w:val="00CD3A70"/>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28E"/>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653"/>
    <w:rsid w:val="00CF670B"/>
    <w:rsid w:val="00CF67B9"/>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262"/>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93E"/>
    <w:rsid w:val="00D52A03"/>
    <w:rsid w:val="00D52F85"/>
    <w:rsid w:val="00D53021"/>
    <w:rsid w:val="00D53B82"/>
    <w:rsid w:val="00D53E22"/>
    <w:rsid w:val="00D5434B"/>
    <w:rsid w:val="00D54396"/>
    <w:rsid w:val="00D54AB0"/>
    <w:rsid w:val="00D54F2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010C"/>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BFA"/>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2CF"/>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AC4"/>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895"/>
    <w:rsid w:val="00DE29AA"/>
    <w:rsid w:val="00DE363D"/>
    <w:rsid w:val="00DE388E"/>
    <w:rsid w:val="00DE3B48"/>
    <w:rsid w:val="00DE3CB2"/>
    <w:rsid w:val="00DE40BA"/>
    <w:rsid w:val="00DE44B6"/>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AB8"/>
    <w:rsid w:val="00DF6C35"/>
    <w:rsid w:val="00DF6D64"/>
    <w:rsid w:val="00DF6EC8"/>
    <w:rsid w:val="00DF76F3"/>
    <w:rsid w:val="00DF7792"/>
    <w:rsid w:val="00DF7974"/>
    <w:rsid w:val="00E004B6"/>
    <w:rsid w:val="00E00935"/>
    <w:rsid w:val="00E01C8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6D7"/>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6FB"/>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682"/>
    <w:rsid w:val="00E33CEA"/>
    <w:rsid w:val="00E341BA"/>
    <w:rsid w:val="00E35081"/>
    <w:rsid w:val="00E35089"/>
    <w:rsid w:val="00E35449"/>
    <w:rsid w:val="00E358CB"/>
    <w:rsid w:val="00E35A4D"/>
    <w:rsid w:val="00E36943"/>
    <w:rsid w:val="00E36E41"/>
    <w:rsid w:val="00E3766A"/>
    <w:rsid w:val="00E37B4A"/>
    <w:rsid w:val="00E37FE0"/>
    <w:rsid w:val="00E4038E"/>
    <w:rsid w:val="00E4039C"/>
    <w:rsid w:val="00E4090F"/>
    <w:rsid w:val="00E4093B"/>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0CE0"/>
    <w:rsid w:val="00E51491"/>
    <w:rsid w:val="00E5182C"/>
    <w:rsid w:val="00E51C18"/>
    <w:rsid w:val="00E51C36"/>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045"/>
    <w:rsid w:val="00E57408"/>
    <w:rsid w:val="00E57652"/>
    <w:rsid w:val="00E577B1"/>
    <w:rsid w:val="00E57F71"/>
    <w:rsid w:val="00E60DDE"/>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515"/>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1E9"/>
    <w:rsid w:val="00E939CF"/>
    <w:rsid w:val="00E93E40"/>
    <w:rsid w:val="00E93FAE"/>
    <w:rsid w:val="00E94110"/>
    <w:rsid w:val="00E94991"/>
    <w:rsid w:val="00E94CF0"/>
    <w:rsid w:val="00E9546D"/>
    <w:rsid w:val="00E9553E"/>
    <w:rsid w:val="00E958C5"/>
    <w:rsid w:val="00E95A80"/>
    <w:rsid w:val="00E95C04"/>
    <w:rsid w:val="00E95D65"/>
    <w:rsid w:val="00EA0713"/>
    <w:rsid w:val="00EA07CF"/>
    <w:rsid w:val="00EA0803"/>
    <w:rsid w:val="00EA084D"/>
    <w:rsid w:val="00EA0D0F"/>
    <w:rsid w:val="00EA0E99"/>
    <w:rsid w:val="00EA1DDD"/>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6CBC"/>
    <w:rsid w:val="00EA73C3"/>
    <w:rsid w:val="00EA792D"/>
    <w:rsid w:val="00EA7F05"/>
    <w:rsid w:val="00EB02D7"/>
    <w:rsid w:val="00EB03A5"/>
    <w:rsid w:val="00EB079C"/>
    <w:rsid w:val="00EB098D"/>
    <w:rsid w:val="00EB0A58"/>
    <w:rsid w:val="00EB0C60"/>
    <w:rsid w:val="00EB0CBE"/>
    <w:rsid w:val="00EB0DB2"/>
    <w:rsid w:val="00EB11A6"/>
    <w:rsid w:val="00EB1969"/>
    <w:rsid w:val="00EB1E73"/>
    <w:rsid w:val="00EB2370"/>
    <w:rsid w:val="00EB274B"/>
    <w:rsid w:val="00EB2D11"/>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5BC"/>
    <w:rsid w:val="00EC36F8"/>
    <w:rsid w:val="00EC3C8A"/>
    <w:rsid w:val="00EC40A0"/>
    <w:rsid w:val="00EC4195"/>
    <w:rsid w:val="00EC452F"/>
    <w:rsid w:val="00EC4636"/>
    <w:rsid w:val="00EC4B05"/>
    <w:rsid w:val="00EC5A53"/>
    <w:rsid w:val="00EC5B12"/>
    <w:rsid w:val="00EC5DC1"/>
    <w:rsid w:val="00EC6171"/>
    <w:rsid w:val="00EC6780"/>
    <w:rsid w:val="00ED003D"/>
    <w:rsid w:val="00ED045D"/>
    <w:rsid w:val="00ED0ACC"/>
    <w:rsid w:val="00ED10CE"/>
    <w:rsid w:val="00ED1262"/>
    <w:rsid w:val="00ED15FC"/>
    <w:rsid w:val="00ED16F3"/>
    <w:rsid w:val="00ED1AE7"/>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58F"/>
    <w:rsid w:val="00EE3ED0"/>
    <w:rsid w:val="00EE400C"/>
    <w:rsid w:val="00EE40E0"/>
    <w:rsid w:val="00EE4301"/>
    <w:rsid w:val="00EE49AA"/>
    <w:rsid w:val="00EE4CEE"/>
    <w:rsid w:val="00EE624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C3B"/>
    <w:rsid w:val="00F00E06"/>
    <w:rsid w:val="00F01065"/>
    <w:rsid w:val="00F011FB"/>
    <w:rsid w:val="00F01995"/>
    <w:rsid w:val="00F01C1F"/>
    <w:rsid w:val="00F024AA"/>
    <w:rsid w:val="00F02A18"/>
    <w:rsid w:val="00F030DF"/>
    <w:rsid w:val="00F0333A"/>
    <w:rsid w:val="00F0339E"/>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812"/>
    <w:rsid w:val="00F16B3B"/>
    <w:rsid w:val="00F177AA"/>
    <w:rsid w:val="00F17881"/>
    <w:rsid w:val="00F17DA7"/>
    <w:rsid w:val="00F204E9"/>
    <w:rsid w:val="00F2082A"/>
    <w:rsid w:val="00F2093B"/>
    <w:rsid w:val="00F209EA"/>
    <w:rsid w:val="00F2132C"/>
    <w:rsid w:val="00F21644"/>
    <w:rsid w:val="00F22161"/>
    <w:rsid w:val="00F224B0"/>
    <w:rsid w:val="00F228C2"/>
    <w:rsid w:val="00F22AC1"/>
    <w:rsid w:val="00F22F61"/>
    <w:rsid w:val="00F23A8C"/>
    <w:rsid w:val="00F23BEF"/>
    <w:rsid w:val="00F23F3A"/>
    <w:rsid w:val="00F243BA"/>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27F2F"/>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4BE"/>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2C0B"/>
    <w:rsid w:val="00F530AA"/>
    <w:rsid w:val="00F534EF"/>
    <w:rsid w:val="00F53FAA"/>
    <w:rsid w:val="00F54006"/>
    <w:rsid w:val="00F5403B"/>
    <w:rsid w:val="00F5419A"/>
    <w:rsid w:val="00F5469B"/>
    <w:rsid w:val="00F552AF"/>
    <w:rsid w:val="00F552EE"/>
    <w:rsid w:val="00F55563"/>
    <w:rsid w:val="00F558DA"/>
    <w:rsid w:val="00F55BCB"/>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352"/>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49D6"/>
    <w:rsid w:val="00F75A15"/>
    <w:rsid w:val="00F75CC6"/>
    <w:rsid w:val="00F75CC9"/>
    <w:rsid w:val="00F75F3C"/>
    <w:rsid w:val="00F764DD"/>
    <w:rsid w:val="00F7659A"/>
    <w:rsid w:val="00F7697B"/>
    <w:rsid w:val="00F769D0"/>
    <w:rsid w:val="00F7739A"/>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06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5DA"/>
    <w:rsid w:val="00FA7627"/>
    <w:rsid w:val="00FA7C4F"/>
    <w:rsid w:val="00FA7C7F"/>
    <w:rsid w:val="00FA7E25"/>
    <w:rsid w:val="00FB00FE"/>
    <w:rsid w:val="00FB0B1C"/>
    <w:rsid w:val="00FB0B1D"/>
    <w:rsid w:val="00FB1171"/>
    <w:rsid w:val="00FB2025"/>
    <w:rsid w:val="00FB27DB"/>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9D1"/>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3C7"/>
    <w:rsid w:val="00FF27AE"/>
    <w:rsid w:val="00FF27FA"/>
    <w:rsid w:val="00FF310C"/>
    <w:rsid w:val="00FF3518"/>
    <w:rsid w:val="00FF411F"/>
    <w:rsid w:val="00FF47B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5713"/>
    <o:shapelayout v:ext="edit">
      <o:idmap v:ext="edit" data="1"/>
    </o:shapelayout>
  </w:shapeDefaults>
  <w:decimalSymbol w:val="."/>
  <w:listSeparator w:val=","/>
  <w15:docId w15:val="{A265625E-4892-44D4-B64D-BD8E46BF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omusic@diodav.org" TargetMode="External"/><Relationship Id="rId18" Type="http://schemas.openxmlformats.org/officeDocument/2006/relationships/hyperlink" Target="http://iowacatholicconference.org/2018/09/bishops-release-faithful-citizenship-for-iowa-catholics-letter/" TargetMode="External"/><Relationship Id="rId26" Type="http://schemas.openxmlformats.org/officeDocument/2006/relationships/hyperlink" Target="mailto:iowansforlife@msn.com" TargetMode="External"/><Relationship Id="rId39" Type="http://schemas.openxmlformats.org/officeDocument/2006/relationships/hyperlink" Target="mailto:hendrickson@davenportdiocese.org?subject=Orientation%20Day" TargetMode="External"/><Relationship Id="rId21" Type="http://schemas.openxmlformats.org/officeDocument/2006/relationships/hyperlink" Target="mailto:guerrero@davenportidocese.org" TargetMode="External"/><Relationship Id="rId34" Type="http://schemas.openxmlformats.org/officeDocument/2006/relationships/hyperlink" Target="https://www.davenportdiocese.org/project-rachel-ministry" TargetMode="External"/><Relationship Id="rId42" Type="http://schemas.openxmlformats.org/officeDocument/2006/relationships/hyperlink" Target="mailto:hendrickson@davenportdiocese.org?subject=Catechist%20Workshops" TargetMode="External"/><Relationship Id="rId47" Type="http://schemas.openxmlformats.org/officeDocument/2006/relationships/hyperlink" Target="mailto:hendrickson@davenportdiocese.org?subject=Roundtable%20Discussions" TargetMode="External"/><Relationship Id="rId50" Type="http://schemas.openxmlformats.org/officeDocument/2006/relationships/hyperlink" Target="mailto:hendrickson@davenportdiocese.org?subject=Special%20Needs%20Workshop" TargetMode="External"/><Relationship Id="rId55" Type="http://schemas.openxmlformats.org/officeDocument/2006/relationships/hyperlink" Target="https://www.davenportdiocese.org/marriage-family" TargetMode="External"/><Relationship Id="rId63" Type="http://schemas.openxmlformats.org/officeDocument/2006/relationships/hyperlink" Target="mailto:agnolim@davenportdiocese.org" TargetMode="External"/><Relationship Id="rId68" Type="http://schemas.openxmlformats.org/officeDocument/2006/relationships/hyperlink" Target="mailto:marcia@eagleswings.ws"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smmsisters.org/retreats/retreats-and-programs" TargetMode="External"/><Relationship Id="rId2" Type="http://schemas.openxmlformats.org/officeDocument/2006/relationships/numbering" Target="numbering.xml"/><Relationship Id="rId16" Type="http://schemas.openxmlformats.org/officeDocument/2006/relationships/hyperlink" Target="https://www.davenportdiocese.org/vocations" TargetMode="External"/><Relationship Id="rId29" Type="http://schemas.openxmlformats.org/officeDocument/2006/relationships/hyperlink" Target="https://www.crsricebowl.org/wp-content/uploads/2018/06/2019-CRSRiceBowl-Overview-Document-Spanish.pdf" TargetMode="External"/><Relationship Id="rId11" Type="http://schemas.openxmlformats.org/officeDocument/2006/relationships/hyperlink" Target="https://www.davenportdiocese.org/documents/2018/9/LiturgicalCalendar2019.pdf" TargetMode="External"/><Relationship Id="rId24" Type="http://schemas.openxmlformats.org/officeDocument/2006/relationships/hyperlink" Target="https://www.davenportdiocese.org/documents/2018/9/2018%20Rachels%20brochure%20Vineyard%20Retreat.pdf" TargetMode="External"/><Relationship Id="rId32" Type="http://schemas.openxmlformats.org/officeDocument/2006/relationships/hyperlink" Target="https://www.davenportdiocese.org/upcoming-events" TargetMode="External"/><Relationship Id="rId37" Type="http://schemas.openxmlformats.org/officeDocument/2006/relationships/hyperlink" Target="http://www.nfcym.org/holyfirechicago" TargetMode="External"/><Relationship Id="rId40" Type="http://schemas.openxmlformats.org/officeDocument/2006/relationships/hyperlink" Target="http://www.davenportdiocese.org/catechist-workshops" TargetMode="External"/><Relationship Id="rId45" Type="http://schemas.openxmlformats.org/officeDocument/2006/relationships/hyperlink" Target="https://www.davenportdiocese.org/ff-roundtable-registration" TargetMode="External"/><Relationship Id="rId53" Type="http://schemas.openxmlformats.org/officeDocument/2006/relationships/hyperlink" Target="mailto:hendrickson@davenportdiocese.org?subject=Certificate%20in%20Ministry%20Studies" TargetMode="External"/><Relationship Id="rId58" Type="http://schemas.openxmlformats.org/officeDocument/2006/relationships/hyperlink" Target="https://www.davenportdiocese.org/pornography-awareness" TargetMode="External"/><Relationship Id="rId66" Type="http://schemas.openxmlformats.org/officeDocument/2006/relationships/hyperlink" Target="mailto:olpretreat@gmail.com" TargetMode="External"/><Relationship Id="rId74" Type="http://schemas.openxmlformats.org/officeDocument/2006/relationships/hyperlink" Target="mailto:hoefling@davenportdiocese.or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avenportdiocese.org/nourish-workshop" TargetMode="External"/><Relationship Id="rId10" Type="http://schemas.openxmlformats.org/officeDocument/2006/relationships/hyperlink" Target="https://www.davenportdiocese.org/documents/2018/9/Oct2018LN.pdf" TargetMode="External"/><Relationship Id="rId19" Type="http://schemas.openxmlformats.org/officeDocument/2006/relationships/hyperlink" Target="https://www.davenportdiocese.org/documents/2018/9/Social%20Action%20Saturday%20flyer%2010-27-2018-2.pdf" TargetMode="External"/><Relationship Id="rId31" Type="http://schemas.openxmlformats.org/officeDocument/2006/relationships/hyperlink" Target="https://www.davenportdiocese.org/share-the-journey" TargetMode="External"/><Relationship Id="rId44" Type="http://schemas.openxmlformats.org/officeDocument/2006/relationships/hyperlink" Target="mailto:hendrickson@davenportdiocese.org?subject=Adult%20Formation%20Courses" TargetMode="External"/><Relationship Id="rId52" Type="http://schemas.openxmlformats.org/officeDocument/2006/relationships/hyperlink" Target="https://www.davenportdiocese.org/cms" TargetMode="External"/><Relationship Id="rId60" Type="http://schemas.openxmlformats.org/officeDocument/2006/relationships/hyperlink" Target="https://www.davenportdiocese.org/documents/2018/9/NourishDavenportNewsletter%20Announcement%20revised-1.docx" TargetMode="External"/><Relationship Id="rId65" Type="http://schemas.openxmlformats.org/officeDocument/2006/relationships/hyperlink" Target="mailto:vac@diodav.org" TargetMode="External"/><Relationship Id="rId73" Type="http://schemas.openxmlformats.org/officeDocument/2006/relationships/hyperlink" Target="http://www.shalomretreats.or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venportdiocese.org/vision-2020" TargetMode="External"/><Relationship Id="rId14" Type="http://schemas.openxmlformats.org/officeDocument/2006/relationships/hyperlink" Target="https://www.davenportdiocese.org/flu" TargetMode="External"/><Relationship Id="rId22" Type="http://schemas.openxmlformats.org/officeDocument/2006/relationships/hyperlink" Target="http://www.usccb.org/about/pro-life-activities/respect-life-program/index.cfm" TargetMode="External"/><Relationship Id="rId27" Type="http://schemas.openxmlformats.org/officeDocument/2006/relationships/hyperlink" Target="https://www.crsricebowl.org/" TargetMode="External"/><Relationship Id="rId30" Type="http://schemas.openxmlformats.org/officeDocument/2006/relationships/hyperlink" Target="https://www.davenportdiocese.org/documents/2018/9/2019%20Rice%20Bowl%20Materials%20Postcard.pdf" TargetMode="External"/><Relationship Id="rId35" Type="http://schemas.openxmlformats.org/officeDocument/2006/relationships/hyperlink" Target="https://www.davenportdiocese.org/ymlg" TargetMode="External"/><Relationship Id="rId43" Type="http://schemas.openxmlformats.org/officeDocument/2006/relationships/hyperlink" Target="https://www.davenportdiocese.org/af-registration" TargetMode="External"/><Relationship Id="rId48" Type="http://schemas.openxmlformats.org/officeDocument/2006/relationships/hyperlink" Target="http://www.davenportdiocese.org/ff-sn-registration" TargetMode="External"/><Relationship Id="rId56" Type="http://schemas.openxmlformats.org/officeDocument/2006/relationships/hyperlink" Target="https://endsexualexploitation.org/wp-content/uploads/NCOSE_WRAP_flyer-two-sided-design2.pdf" TargetMode="External"/><Relationship Id="rId64" Type="http://schemas.openxmlformats.org/officeDocument/2006/relationships/hyperlink" Target="https://www.davenportdiocese.org/marriage-preparation" TargetMode="External"/><Relationship Id="rId69" Type="http://schemas.openxmlformats.org/officeDocument/2006/relationships/hyperlink" Target="mailto:marcia@eagleswings.ws"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davenportdiocese.org/cms-registration" TargetMode="External"/><Relationship Id="rId72" Type="http://schemas.openxmlformats.org/officeDocument/2006/relationships/hyperlink" Target="mailto:info@shalomretreats.org" TargetMode="External"/><Relationship Id="rId3" Type="http://schemas.openxmlformats.org/officeDocument/2006/relationships/styles" Target="styles.xml"/><Relationship Id="rId12" Type="http://schemas.openxmlformats.org/officeDocument/2006/relationships/hyperlink" Target="https://www.davenportdiocese.org/diocesan-music-workshop" TargetMode="External"/><Relationship Id="rId17" Type="http://schemas.openxmlformats.org/officeDocument/2006/relationships/hyperlink" Target="http://davenportvocations.org/upcoming-events/" TargetMode="External"/><Relationship Id="rId25" Type="http://schemas.openxmlformats.org/officeDocument/2006/relationships/hyperlink" Target="mailto:hopkins@davenportdiocese.org?subject=CCHD%20Collection" TargetMode="External"/><Relationship Id="rId33" Type="http://schemas.openxmlformats.org/officeDocument/2006/relationships/hyperlink" Target="https://www.davenportdiocese.org/documents/2017/8/IMMIGRATION%20Brochure%20new%20Version08-2017-2.pdf" TargetMode="External"/><Relationship Id="rId38" Type="http://schemas.openxmlformats.org/officeDocument/2006/relationships/hyperlink" Target="https://www.davenportdiocese.org/ff-orientation" TargetMode="External"/><Relationship Id="rId46" Type="http://schemas.openxmlformats.org/officeDocument/2006/relationships/hyperlink" Target="https://www.davenportdiocese.org/ff-roundtable" TargetMode="External"/><Relationship Id="rId59" Type="http://schemas.openxmlformats.org/officeDocument/2006/relationships/hyperlink" Target="mailto:agnolim@davenportdiocese.org" TargetMode="External"/><Relationship Id="rId67" Type="http://schemas.openxmlformats.org/officeDocument/2006/relationships/hyperlink" Target="http://www.chmiowa.org" TargetMode="External"/><Relationship Id="rId20" Type="http://schemas.openxmlformats.org/officeDocument/2006/relationships/hyperlink" Target="https://www.davenportdiocese.org/social-action-saturday-registration" TargetMode="External"/><Relationship Id="rId41" Type="http://schemas.openxmlformats.org/officeDocument/2006/relationships/hyperlink" Target="http://www.davenportdiocese.org/catechist-registration" TargetMode="External"/><Relationship Id="rId54" Type="http://schemas.openxmlformats.org/officeDocument/2006/relationships/hyperlink" Target="https://www.davenportdiocese.org/dont-look-now" TargetMode="External"/><Relationship Id="rId62" Type="http://schemas.openxmlformats.org/officeDocument/2006/relationships/hyperlink" Target="https://www.davenportdiocese.org/natural-family-planning" TargetMode="External"/><Relationship Id="rId70" Type="http://schemas.openxmlformats.org/officeDocument/2006/relationships/hyperlink" Target="mailto:retreats@smmsisters.or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venportvocations.org/upcoming-events/" TargetMode="External"/><Relationship Id="rId23" Type="http://schemas.openxmlformats.org/officeDocument/2006/relationships/hyperlink" Target="http://www.rachelsvineyard.org/" TargetMode="External"/><Relationship Id="rId28" Type="http://schemas.openxmlformats.org/officeDocument/2006/relationships/hyperlink" Target="https://www.crsricebowl.org/wp-content/uploads/2018/06/2019-CRSRiceBowl-Overview-Document-English.pdf" TargetMode="External"/><Relationship Id="rId36" Type="http://schemas.openxmlformats.org/officeDocument/2006/relationships/hyperlink" Target="https://www.davenportdiocese.org/holy-fire" TargetMode="External"/><Relationship Id="rId49" Type="http://schemas.openxmlformats.org/officeDocument/2006/relationships/hyperlink" Target="http://www.davenportdiocese.org/ff-sn" TargetMode="External"/><Relationship Id="rId57" Type="http://schemas.openxmlformats.org/officeDocument/2006/relationships/hyperlink" Target="https://endsexualexploitation.org/w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6D5C-950D-417B-B15B-AE689C89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19337</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21882</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Hoefling, Laurie</cp:lastModifiedBy>
  <cp:revision>2</cp:revision>
  <cp:lastPrinted>2018-09-27T20:16:00Z</cp:lastPrinted>
  <dcterms:created xsi:type="dcterms:W3CDTF">2018-09-27T23:15:00Z</dcterms:created>
  <dcterms:modified xsi:type="dcterms:W3CDTF">2018-09-27T23:15:00Z</dcterms:modified>
</cp:coreProperties>
</file>