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813" w:rsidRPr="0020446A" w:rsidRDefault="0020446A" w:rsidP="0020446A">
      <w:pPr>
        <w:spacing w:before="100" w:beforeAutospacing="1" w:after="100" w:afterAutospacing="1" w:line="240" w:lineRule="auto"/>
        <w:jc w:val="center"/>
        <w:outlineLvl w:val="2"/>
        <w:rPr>
          <w:rFonts w:ascii="Times New Roman" w:eastAsia="Times New Roman" w:hAnsi="Times New Roman" w:cs="Times New Roman"/>
          <w:b/>
          <w:sz w:val="144"/>
          <w:szCs w:val="144"/>
        </w:rPr>
      </w:pPr>
      <w:r w:rsidRPr="0020446A">
        <w:rPr>
          <w:rFonts w:ascii="Times New Roman" w:eastAsia="Times New Roman" w:hAnsi="Times New Roman" w:cs="Times New Roman"/>
          <w:b/>
          <w:sz w:val="144"/>
          <w:szCs w:val="144"/>
        </w:rPr>
        <w:t>+</w:t>
      </w:r>
    </w:p>
    <w:p w:rsidR="004E3813" w:rsidRDefault="004E3813" w:rsidP="004E3813">
      <w:pPr>
        <w:spacing w:before="100" w:beforeAutospacing="1" w:after="100" w:afterAutospacing="1" w:line="240" w:lineRule="auto"/>
        <w:jc w:val="center"/>
        <w:outlineLvl w:val="2"/>
        <w:rPr>
          <w:rFonts w:ascii="Times New Roman" w:eastAsia="Times New Roman" w:hAnsi="Times New Roman" w:cs="Times New Roman"/>
          <w:b/>
          <w:sz w:val="36"/>
          <w:szCs w:val="36"/>
        </w:rPr>
      </w:pPr>
    </w:p>
    <w:p w:rsidR="004E3813" w:rsidRDefault="004E3813" w:rsidP="004E3813">
      <w:pPr>
        <w:spacing w:before="100" w:beforeAutospacing="1" w:after="100" w:afterAutospacing="1" w:line="240" w:lineRule="auto"/>
        <w:jc w:val="center"/>
        <w:outlineLvl w:val="2"/>
        <w:rPr>
          <w:rFonts w:ascii="Times New Roman" w:eastAsia="Times New Roman" w:hAnsi="Times New Roman" w:cs="Times New Roman"/>
          <w:b/>
          <w:sz w:val="36"/>
          <w:szCs w:val="36"/>
        </w:rPr>
      </w:pPr>
    </w:p>
    <w:p w:rsidR="004E3813" w:rsidRDefault="004E3813" w:rsidP="004E3813">
      <w:pPr>
        <w:spacing w:before="100" w:beforeAutospacing="1" w:after="100" w:afterAutospacing="1" w:line="240" w:lineRule="auto"/>
        <w:jc w:val="center"/>
        <w:outlineLvl w:val="2"/>
        <w:rPr>
          <w:rFonts w:ascii="Times New Roman" w:eastAsia="Times New Roman" w:hAnsi="Times New Roman" w:cs="Times New Roman"/>
          <w:b/>
          <w:sz w:val="36"/>
          <w:szCs w:val="36"/>
        </w:rPr>
      </w:pPr>
    </w:p>
    <w:p w:rsidR="004E3813" w:rsidRPr="0020446A" w:rsidRDefault="004E3813" w:rsidP="004E3813">
      <w:pPr>
        <w:spacing w:before="100" w:beforeAutospacing="1" w:after="100" w:afterAutospacing="1" w:line="240" w:lineRule="auto"/>
        <w:jc w:val="center"/>
        <w:outlineLvl w:val="2"/>
        <w:rPr>
          <w:rFonts w:ascii="Times New Roman" w:eastAsia="Times New Roman" w:hAnsi="Times New Roman" w:cs="Times New Roman"/>
          <w:b/>
          <w:sz w:val="56"/>
          <w:szCs w:val="56"/>
        </w:rPr>
      </w:pPr>
      <w:r w:rsidRPr="0020446A">
        <w:rPr>
          <w:rFonts w:ascii="Times New Roman" w:eastAsia="Times New Roman" w:hAnsi="Times New Roman" w:cs="Times New Roman"/>
          <w:b/>
          <w:sz w:val="56"/>
          <w:szCs w:val="56"/>
        </w:rPr>
        <w:t>THE ORDER OF THE NUPTIAL MASS AND NUPTIAL LITURGY OUTSIDE OF MASS</w:t>
      </w:r>
    </w:p>
    <w:p w:rsidR="0020446A" w:rsidRPr="0020446A" w:rsidRDefault="0020446A" w:rsidP="004E3813">
      <w:pPr>
        <w:spacing w:before="100" w:beforeAutospacing="1" w:after="100" w:afterAutospacing="1" w:line="240" w:lineRule="auto"/>
        <w:jc w:val="center"/>
        <w:outlineLvl w:val="2"/>
        <w:rPr>
          <w:rFonts w:ascii="Times New Roman" w:eastAsia="Times New Roman" w:hAnsi="Times New Roman" w:cs="Times New Roman"/>
          <w:b/>
          <w:i/>
          <w:color w:val="FF0000"/>
          <w:sz w:val="36"/>
          <w:szCs w:val="36"/>
        </w:rPr>
      </w:pPr>
    </w:p>
    <w:p w:rsidR="0020446A" w:rsidRPr="0020446A" w:rsidRDefault="0020446A" w:rsidP="004E3813">
      <w:pPr>
        <w:spacing w:before="100" w:beforeAutospacing="1" w:after="100" w:afterAutospacing="1" w:line="240" w:lineRule="auto"/>
        <w:jc w:val="center"/>
        <w:outlineLvl w:val="2"/>
        <w:rPr>
          <w:rFonts w:ascii="Times New Roman" w:eastAsia="Times New Roman" w:hAnsi="Times New Roman" w:cs="Times New Roman"/>
          <w:b/>
          <w:i/>
          <w:color w:val="FF0000"/>
          <w:sz w:val="32"/>
          <w:szCs w:val="32"/>
        </w:rPr>
      </w:pPr>
      <w:r w:rsidRPr="0020446A">
        <w:rPr>
          <w:rFonts w:ascii="Times New Roman" w:eastAsia="Times New Roman" w:hAnsi="Times New Roman" w:cs="Times New Roman"/>
          <w:b/>
          <w:i/>
          <w:color w:val="FF0000"/>
          <w:sz w:val="32"/>
          <w:szCs w:val="32"/>
        </w:rPr>
        <w:t>(INCLUDING SELECTIONS OF SCRIPTURE READING CHOICES AND OPTIONS FOR VOWS AND BLESSING OF RINGS)</w:t>
      </w:r>
    </w:p>
    <w:p w:rsidR="004E3813" w:rsidRDefault="004E3813" w:rsidP="004E3813">
      <w:pPr>
        <w:spacing w:before="100" w:beforeAutospacing="1" w:after="100" w:afterAutospacing="1" w:line="240" w:lineRule="auto"/>
        <w:jc w:val="center"/>
        <w:outlineLvl w:val="2"/>
        <w:rPr>
          <w:rFonts w:ascii="Times New Roman" w:eastAsia="Times New Roman" w:hAnsi="Times New Roman" w:cs="Times New Roman"/>
          <w:b/>
          <w:sz w:val="36"/>
          <w:szCs w:val="36"/>
        </w:rPr>
      </w:pPr>
    </w:p>
    <w:p w:rsidR="004E3813" w:rsidRDefault="004E3813" w:rsidP="004E3813">
      <w:pPr>
        <w:spacing w:before="100" w:beforeAutospacing="1" w:after="100" w:afterAutospacing="1" w:line="240" w:lineRule="auto"/>
        <w:jc w:val="center"/>
        <w:outlineLvl w:val="2"/>
        <w:rPr>
          <w:rFonts w:ascii="Times New Roman" w:eastAsia="Times New Roman" w:hAnsi="Times New Roman" w:cs="Times New Roman"/>
          <w:b/>
          <w:sz w:val="36"/>
          <w:szCs w:val="36"/>
        </w:rPr>
      </w:pPr>
    </w:p>
    <w:p w:rsidR="004E3813" w:rsidRPr="0020446A" w:rsidRDefault="0020446A" w:rsidP="004E3813">
      <w:pPr>
        <w:spacing w:before="100" w:beforeAutospacing="1" w:after="100" w:afterAutospacing="1" w:line="240" w:lineRule="auto"/>
        <w:jc w:val="center"/>
        <w:outlineLvl w:val="2"/>
        <w:rPr>
          <w:rFonts w:ascii="Times New Roman" w:eastAsia="Times New Roman" w:hAnsi="Times New Roman" w:cs="Times New Roman"/>
          <w:b/>
          <w:sz w:val="144"/>
          <w:szCs w:val="144"/>
        </w:rPr>
      </w:pPr>
      <w:r w:rsidRPr="0020446A">
        <w:rPr>
          <w:rFonts w:ascii="Times New Roman" w:eastAsia="Times New Roman" w:hAnsi="Times New Roman" w:cs="Times New Roman"/>
          <w:b/>
          <w:sz w:val="144"/>
          <w:szCs w:val="144"/>
        </w:rPr>
        <w:t>+</w:t>
      </w:r>
    </w:p>
    <w:p w:rsidR="004E3813" w:rsidRDefault="004E3813" w:rsidP="004E3813">
      <w:pPr>
        <w:spacing w:before="100" w:beforeAutospacing="1" w:after="100" w:afterAutospacing="1" w:line="240" w:lineRule="auto"/>
        <w:jc w:val="center"/>
        <w:outlineLvl w:val="2"/>
        <w:rPr>
          <w:rFonts w:ascii="Times New Roman" w:eastAsia="Times New Roman" w:hAnsi="Times New Roman" w:cs="Times New Roman"/>
          <w:b/>
          <w:sz w:val="36"/>
          <w:szCs w:val="36"/>
        </w:rPr>
      </w:pPr>
    </w:p>
    <w:p w:rsidR="004E3813" w:rsidRDefault="004E3813" w:rsidP="004E3813">
      <w:pPr>
        <w:spacing w:before="100" w:beforeAutospacing="1" w:after="100" w:afterAutospacing="1" w:line="240" w:lineRule="auto"/>
        <w:jc w:val="center"/>
        <w:outlineLvl w:val="2"/>
        <w:rPr>
          <w:rFonts w:ascii="Times New Roman" w:eastAsia="Times New Roman" w:hAnsi="Times New Roman" w:cs="Times New Roman"/>
          <w:b/>
          <w:sz w:val="36"/>
          <w:szCs w:val="36"/>
        </w:rPr>
      </w:pPr>
    </w:p>
    <w:p w:rsidR="004E3813" w:rsidRPr="00731DA8" w:rsidRDefault="0020446A" w:rsidP="0020446A">
      <w:pPr>
        <w:spacing w:before="100" w:beforeAutospacing="1" w:after="100" w:afterAutospacing="1" w:line="240" w:lineRule="auto"/>
        <w:jc w:val="both"/>
        <w:outlineLvl w:val="2"/>
        <w:rPr>
          <w:rFonts w:ascii="Times New Roman" w:eastAsia="Times New Roman" w:hAnsi="Times New Roman" w:cs="Times New Roman"/>
          <w:b/>
          <w:sz w:val="32"/>
          <w:szCs w:val="32"/>
        </w:rPr>
      </w:pPr>
      <w:r w:rsidRPr="00731DA8">
        <w:rPr>
          <w:rFonts w:ascii="Times New Roman" w:eastAsia="Times New Roman" w:hAnsi="Times New Roman" w:cs="Times New Roman"/>
          <w:b/>
          <w:sz w:val="32"/>
          <w:szCs w:val="32"/>
        </w:rPr>
        <w:lastRenderedPageBreak/>
        <w:t xml:space="preserve">This booklet is to help you to plan your Nuptial Mass or Nuptial Liturgy outside of Mass. At the end of this booklet is a form to make your selections for the Scripture Readings and choices concerning your vows and the blessing of the rings and other choices. </w:t>
      </w:r>
    </w:p>
    <w:p w:rsidR="004E3813" w:rsidRDefault="004E3813" w:rsidP="004E3813">
      <w:pPr>
        <w:spacing w:before="100" w:beforeAutospacing="1" w:after="100" w:afterAutospacing="1" w:line="240" w:lineRule="auto"/>
        <w:outlineLvl w:val="2"/>
        <w:rPr>
          <w:rFonts w:ascii="Times New Roman" w:eastAsia="Times New Roman" w:hAnsi="Times New Roman" w:cs="Times New Roman"/>
          <w:b/>
          <w:i/>
          <w:color w:val="FF0000"/>
          <w:sz w:val="28"/>
          <w:szCs w:val="28"/>
        </w:rPr>
      </w:pPr>
      <w:r w:rsidRPr="004E3813">
        <w:rPr>
          <w:rFonts w:ascii="Times New Roman" w:eastAsia="Times New Roman" w:hAnsi="Times New Roman" w:cs="Times New Roman"/>
          <w:b/>
          <w:i/>
          <w:color w:val="FF0000"/>
          <w:sz w:val="28"/>
          <w:szCs w:val="28"/>
        </w:rPr>
        <w:t xml:space="preserve">Below is the Order of the </w:t>
      </w:r>
      <w:r w:rsidRPr="004E3813">
        <w:rPr>
          <w:rFonts w:ascii="Times New Roman" w:eastAsia="Times New Roman" w:hAnsi="Times New Roman" w:cs="Times New Roman"/>
          <w:b/>
          <w:i/>
          <w:color w:val="FF0000"/>
          <w:sz w:val="28"/>
          <w:szCs w:val="28"/>
          <w:u w:val="single"/>
        </w:rPr>
        <w:t>Nuptial Mass.</w:t>
      </w:r>
      <w:r w:rsidRPr="004E3813">
        <w:rPr>
          <w:rFonts w:ascii="Times New Roman" w:eastAsia="Times New Roman" w:hAnsi="Times New Roman" w:cs="Times New Roman"/>
          <w:b/>
          <w:i/>
          <w:color w:val="FF0000"/>
          <w:sz w:val="28"/>
          <w:szCs w:val="28"/>
        </w:rPr>
        <w:t xml:space="preserve"> </w:t>
      </w:r>
    </w:p>
    <w:p w:rsidR="004E3813" w:rsidRPr="004E3813" w:rsidRDefault="004E3813" w:rsidP="004E3813">
      <w:pPr>
        <w:spacing w:before="100" w:beforeAutospacing="1" w:after="100" w:afterAutospacing="1" w:line="240" w:lineRule="auto"/>
        <w:outlineLvl w:val="2"/>
        <w:rPr>
          <w:rFonts w:ascii="Times New Roman" w:eastAsia="Times New Roman" w:hAnsi="Times New Roman" w:cs="Times New Roman"/>
          <w:b/>
          <w:bCs/>
          <w:i/>
          <w:color w:val="FF0000"/>
          <w:sz w:val="28"/>
          <w:szCs w:val="28"/>
        </w:rPr>
      </w:pPr>
      <w:r w:rsidRPr="004E3813">
        <w:rPr>
          <w:rFonts w:ascii="Times New Roman" w:eastAsia="Times New Roman" w:hAnsi="Times New Roman" w:cs="Times New Roman"/>
          <w:b/>
          <w:i/>
          <w:color w:val="FF0000"/>
          <w:sz w:val="28"/>
          <w:szCs w:val="28"/>
        </w:rPr>
        <w:t xml:space="preserve">If you have chosen the </w:t>
      </w:r>
      <w:r w:rsidRPr="004E3813">
        <w:rPr>
          <w:rFonts w:ascii="Times New Roman" w:eastAsia="Times New Roman" w:hAnsi="Times New Roman" w:cs="Times New Roman"/>
          <w:b/>
          <w:i/>
          <w:color w:val="FF0000"/>
          <w:sz w:val="28"/>
          <w:szCs w:val="28"/>
          <w:u w:val="single"/>
        </w:rPr>
        <w:t>Nuptial Liturgy Outside of Mass</w:t>
      </w:r>
      <w:r w:rsidRPr="004E3813">
        <w:rPr>
          <w:rFonts w:ascii="Times New Roman" w:eastAsia="Times New Roman" w:hAnsi="Times New Roman" w:cs="Times New Roman"/>
          <w:b/>
          <w:i/>
          <w:color w:val="FF0000"/>
          <w:sz w:val="28"/>
          <w:szCs w:val="28"/>
        </w:rPr>
        <w:t xml:space="preserve"> (no Holy Communion) omit the part that has an </w:t>
      </w:r>
      <w:r w:rsidRPr="004E3813">
        <w:rPr>
          <w:rFonts w:ascii="Times New Roman" w:eastAsia="Times New Roman" w:hAnsi="Times New Roman" w:cs="Times New Roman"/>
          <w:b/>
          <w:i/>
          <w:color w:val="FF0000"/>
          <w:sz w:val="28"/>
          <w:szCs w:val="28"/>
          <w:u w:val="single"/>
        </w:rPr>
        <w:t xml:space="preserve">asterisk </w:t>
      </w:r>
      <w:proofErr w:type="gramStart"/>
      <w:r w:rsidRPr="004E3813">
        <w:rPr>
          <w:rFonts w:ascii="Times New Roman" w:eastAsia="Times New Roman" w:hAnsi="Times New Roman" w:cs="Times New Roman"/>
          <w:b/>
          <w:i/>
          <w:color w:val="FF0000"/>
          <w:sz w:val="28"/>
          <w:szCs w:val="28"/>
          <w:u w:val="single"/>
        </w:rPr>
        <w:t>* .</w:t>
      </w:r>
      <w:proofErr w:type="gramEnd"/>
    </w:p>
    <w:p w:rsidR="004E3813" w:rsidRPr="00707D34" w:rsidRDefault="004E3813" w:rsidP="004E3813">
      <w:pPr>
        <w:spacing w:before="100" w:beforeAutospacing="1" w:after="100" w:afterAutospacing="1" w:line="240" w:lineRule="auto"/>
        <w:outlineLvl w:val="2"/>
        <w:rPr>
          <w:rFonts w:ascii="Times New Roman" w:eastAsia="Times New Roman" w:hAnsi="Times New Roman" w:cs="Times New Roman"/>
          <w:b/>
          <w:bCs/>
          <w:sz w:val="27"/>
          <w:szCs w:val="27"/>
        </w:rPr>
      </w:pPr>
      <w:r w:rsidRPr="00707D34">
        <w:rPr>
          <w:rFonts w:ascii="Times New Roman" w:eastAsia="Times New Roman" w:hAnsi="Times New Roman" w:cs="Times New Roman"/>
          <w:b/>
          <w:bCs/>
          <w:sz w:val="27"/>
          <w:szCs w:val="27"/>
        </w:rPr>
        <w:t>The Introductory Rites</w:t>
      </w:r>
    </w:p>
    <w:p w:rsidR="004E3813" w:rsidRPr="00707D34" w:rsidRDefault="004E3813" w:rsidP="004E381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Procession</w:t>
      </w:r>
    </w:p>
    <w:p w:rsidR="004E3813" w:rsidRDefault="004E3813" w:rsidP="004E38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7D34">
        <w:rPr>
          <w:rFonts w:ascii="Times New Roman" w:eastAsia="Times New Roman" w:hAnsi="Times New Roman" w:cs="Times New Roman"/>
          <w:b/>
          <w:bCs/>
          <w:sz w:val="24"/>
          <w:szCs w:val="24"/>
        </w:rPr>
        <w:t xml:space="preserve">Greeting </w:t>
      </w:r>
      <w:r w:rsidRPr="00707D34">
        <w:rPr>
          <w:rFonts w:ascii="Times New Roman" w:eastAsia="Times New Roman" w:hAnsi="Times New Roman" w:cs="Times New Roman"/>
          <w:sz w:val="24"/>
          <w:szCs w:val="24"/>
        </w:rPr>
        <w:t>of the couple and congregation by the priest</w:t>
      </w:r>
    </w:p>
    <w:p w:rsidR="004E3813" w:rsidRPr="00A66471" w:rsidRDefault="004E3813" w:rsidP="004E381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Welcome</w:t>
      </w:r>
    </w:p>
    <w:p w:rsidR="004E3813" w:rsidRDefault="004E3813" w:rsidP="004E381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Kyrie *</w:t>
      </w:r>
    </w:p>
    <w:p w:rsidR="004E3813" w:rsidRDefault="004E3813" w:rsidP="004E38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7D34">
        <w:rPr>
          <w:rFonts w:ascii="Times New Roman" w:eastAsia="Times New Roman" w:hAnsi="Times New Roman" w:cs="Times New Roman"/>
          <w:b/>
          <w:bCs/>
          <w:sz w:val="24"/>
          <w:szCs w:val="24"/>
        </w:rPr>
        <w:t>Gloria</w:t>
      </w:r>
      <w:r>
        <w:rPr>
          <w:rFonts w:ascii="Times New Roman" w:eastAsia="Times New Roman" w:hAnsi="Times New Roman" w:cs="Times New Roman"/>
          <w:sz w:val="24"/>
          <w:szCs w:val="24"/>
        </w:rPr>
        <w:t xml:space="preserve"> *</w:t>
      </w:r>
    </w:p>
    <w:p w:rsidR="004E3813" w:rsidRPr="00707D34" w:rsidRDefault="004E3813" w:rsidP="004E38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7D34">
        <w:rPr>
          <w:rFonts w:ascii="Times New Roman" w:eastAsia="Times New Roman" w:hAnsi="Times New Roman" w:cs="Times New Roman"/>
          <w:b/>
          <w:bCs/>
          <w:sz w:val="24"/>
          <w:szCs w:val="24"/>
        </w:rPr>
        <w:t>Collect</w:t>
      </w:r>
      <w:r w:rsidRPr="00707D34">
        <w:rPr>
          <w:rFonts w:ascii="Times New Roman" w:eastAsia="Times New Roman" w:hAnsi="Times New Roman" w:cs="Times New Roman"/>
          <w:sz w:val="24"/>
          <w:szCs w:val="24"/>
        </w:rPr>
        <w:t xml:space="preserve"> / Opening pray</w:t>
      </w:r>
      <w:r w:rsidRPr="00A66471">
        <w:rPr>
          <w:rFonts w:ascii="Times New Roman" w:eastAsia="Times New Roman" w:hAnsi="Times New Roman" w:cs="Times New Roman"/>
          <w:sz w:val="24"/>
          <w:szCs w:val="24"/>
        </w:rPr>
        <w:t xml:space="preserve">er </w:t>
      </w:r>
    </w:p>
    <w:p w:rsidR="004E3813" w:rsidRDefault="004E3813" w:rsidP="004E3813">
      <w:pPr>
        <w:spacing w:before="100" w:beforeAutospacing="1" w:after="100" w:afterAutospacing="1" w:line="240" w:lineRule="auto"/>
        <w:outlineLvl w:val="2"/>
        <w:rPr>
          <w:rFonts w:ascii="Times New Roman" w:eastAsia="Times New Roman" w:hAnsi="Times New Roman" w:cs="Times New Roman"/>
          <w:b/>
          <w:bCs/>
          <w:sz w:val="27"/>
          <w:szCs w:val="27"/>
        </w:rPr>
      </w:pPr>
      <w:r w:rsidRPr="00707D34">
        <w:rPr>
          <w:rFonts w:ascii="Times New Roman" w:eastAsia="Times New Roman" w:hAnsi="Times New Roman" w:cs="Times New Roman"/>
          <w:b/>
          <w:bCs/>
          <w:sz w:val="27"/>
          <w:szCs w:val="27"/>
        </w:rPr>
        <w:t>The Liturgy of the Word</w:t>
      </w:r>
    </w:p>
    <w:p w:rsidR="004E3813" w:rsidRPr="00707D34" w:rsidRDefault="004E3813" w:rsidP="004E3813">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4E3813">
        <w:rPr>
          <w:rFonts w:ascii="Times New Roman" w:eastAsia="Times New Roman" w:hAnsi="Times New Roman" w:cs="Times New Roman"/>
          <w:b/>
          <w:bCs/>
          <w:color w:val="FF0000"/>
          <w:sz w:val="27"/>
          <w:szCs w:val="27"/>
        </w:rPr>
        <w:t>(One or two readers may be chosen. The lay readers must be practicing Catholics)</w:t>
      </w:r>
    </w:p>
    <w:p w:rsidR="004E3813" w:rsidRPr="00707D34" w:rsidRDefault="00BC2094" w:rsidP="004E3813">
      <w:pPr>
        <w:numPr>
          <w:ilvl w:val="0"/>
          <w:numId w:val="3"/>
        </w:numPr>
        <w:spacing w:before="100" w:beforeAutospacing="1" w:after="100" w:afterAutospacing="1" w:line="240" w:lineRule="auto"/>
        <w:rPr>
          <w:rFonts w:ascii="Times New Roman" w:eastAsia="Times New Roman" w:hAnsi="Times New Roman" w:cs="Times New Roman"/>
          <w:i/>
          <w:sz w:val="24"/>
          <w:szCs w:val="24"/>
        </w:rPr>
      </w:pPr>
      <w:hyperlink r:id="rId7" w:history="1">
        <w:r w:rsidR="004E3813" w:rsidRPr="00707D34">
          <w:rPr>
            <w:rFonts w:ascii="Times New Roman" w:eastAsia="Times New Roman" w:hAnsi="Times New Roman" w:cs="Times New Roman"/>
            <w:b/>
            <w:bCs/>
            <w:sz w:val="24"/>
            <w:szCs w:val="24"/>
          </w:rPr>
          <w:t>Old Testament</w:t>
        </w:r>
        <w:r w:rsidR="004E3813" w:rsidRPr="00707D34">
          <w:rPr>
            <w:rFonts w:ascii="Times New Roman" w:eastAsia="Times New Roman" w:hAnsi="Times New Roman" w:cs="Times New Roman"/>
            <w:b/>
            <w:sz w:val="24"/>
            <w:szCs w:val="24"/>
          </w:rPr>
          <w:t xml:space="preserve"> Scripture Reading</w:t>
        </w:r>
      </w:hyperlink>
      <w:r w:rsidR="004E3813">
        <w:rPr>
          <w:rFonts w:ascii="Times New Roman" w:eastAsia="Times New Roman" w:hAnsi="Times New Roman" w:cs="Times New Roman"/>
          <w:sz w:val="24"/>
          <w:szCs w:val="24"/>
        </w:rPr>
        <w:t xml:space="preserve"> </w:t>
      </w:r>
      <w:r w:rsidR="004E3813" w:rsidRPr="00731DA8">
        <w:rPr>
          <w:rFonts w:ascii="Times New Roman" w:eastAsia="Times New Roman" w:hAnsi="Times New Roman" w:cs="Times New Roman"/>
          <w:i/>
          <w:sz w:val="24"/>
          <w:szCs w:val="24"/>
        </w:rPr>
        <w:t>(I</w:t>
      </w:r>
      <w:r w:rsidR="004E3813" w:rsidRPr="00707D34">
        <w:rPr>
          <w:rFonts w:ascii="Times New Roman" w:eastAsia="Times New Roman" w:hAnsi="Times New Roman" w:cs="Times New Roman"/>
          <w:i/>
          <w:sz w:val="24"/>
          <w:szCs w:val="24"/>
        </w:rPr>
        <w:t>f it is the Easter season, a reading from the Book of Revelation should be chosen instead)</w:t>
      </w:r>
    </w:p>
    <w:p w:rsidR="004E3813" w:rsidRPr="00707D34" w:rsidRDefault="00BC2094" w:rsidP="004E3813">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8" w:history="1">
        <w:r w:rsidR="004E3813" w:rsidRPr="00707D34">
          <w:rPr>
            <w:rFonts w:ascii="Times New Roman" w:eastAsia="Times New Roman" w:hAnsi="Times New Roman" w:cs="Times New Roman"/>
            <w:b/>
            <w:bCs/>
            <w:sz w:val="24"/>
            <w:szCs w:val="24"/>
          </w:rPr>
          <w:t>Responsorial Psalm</w:t>
        </w:r>
      </w:hyperlink>
      <w:r w:rsidR="004E3813" w:rsidRPr="00731DA8">
        <w:rPr>
          <w:rFonts w:ascii="Times New Roman" w:eastAsia="Times New Roman" w:hAnsi="Times New Roman" w:cs="Times New Roman"/>
          <w:sz w:val="24"/>
          <w:szCs w:val="24"/>
        </w:rPr>
        <w:t xml:space="preserve"> </w:t>
      </w:r>
      <w:r w:rsidR="004E3813" w:rsidRPr="00731DA8">
        <w:rPr>
          <w:rFonts w:ascii="Times New Roman" w:eastAsia="Times New Roman" w:hAnsi="Times New Roman" w:cs="Times New Roman"/>
          <w:i/>
          <w:sz w:val="24"/>
          <w:szCs w:val="24"/>
        </w:rPr>
        <w:t>(chanted by cantor)</w:t>
      </w:r>
    </w:p>
    <w:p w:rsidR="004E3813" w:rsidRPr="00707D34" w:rsidRDefault="00BC2094" w:rsidP="004E3813">
      <w:pPr>
        <w:numPr>
          <w:ilvl w:val="0"/>
          <w:numId w:val="3"/>
        </w:numPr>
        <w:spacing w:before="100" w:beforeAutospacing="1" w:after="100" w:afterAutospacing="1" w:line="240" w:lineRule="auto"/>
        <w:rPr>
          <w:rFonts w:ascii="Times New Roman" w:eastAsia="Times New Roman" w:hAnsi="Times New Roman" w:cs="Times New Roman"/>
          <w:b/>
          <w:sz w:val="24"/>
          <w:szCs w:val="24"/>
        </w:rPr>
      </w:pPr>
      <w:hyperlink r:id="rId9" w:history="1">
        <w:r w:rsidR="004E3813" w:rsidRPr="00707D34">
          <w:rPr>
            <w:rFonts w:ascii="Times New Roman" w:eastAsia="Times New Roman" w:hAnsi="Times New Roman" w:cs="Times New Roman"/>
            <w:b/>
            <w:bCs/>
            <w:sz w:val="24"/>
            <w:szCs w:val="24"/>
          </w:rPr>
          <w:t>New Testament</w:t>
        </w:r>
        <w:r w:rsidR="004E3813" w:rsidRPr="00707D34">
          <w:rPr>
            <w:rFonts w:ascii="Times New Roman" w:eastAsia="Times New Roman" w:hAnsi="Times New Roman" w:cs="Times New Roman"/>
            <w:b/>
            <w:sz w:val="24"/>
            <w:szCs w:val="24"/>
          </w:rPr>
          <w:t xml:space="preserve"> Scripture Reading</w:t>
        </w:r>
      </w:hyperlink>
      <w:r w:rsidR="004E3813" w:rsidRPr="00731DA8">
        <w:rPr>
          <w:rFonts w:ascii="Times New Roman" w:eastAsia="Times New Roman" w:hAnsi="Times New Roman" w:cs="Times New Roman"/>
          <w:b/>
          <w:sz w:val="24"/>
          <w:szCs w:val="24"/>
        </w:rPr>
        <w:t xml:space="preserve"> </w:t>
      </w:r>
    </w:p>
    <w:p w:rsidR="004E3813" w:rsidRPr="00707D34" w:rsidRDefault="004E3813" w:rsidP="004E38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7D34">
        <w:rPr>
          <w:rFonts w:ascii="Times New Roman" w:eastAsia="Times New Roman" w:hAnsi="Times New Roman" w:cs="Times New Roman"/>
          <w:b/>
          <w:bCs/>
          <w:sz w:val="24"/>
          <w:szCs w:val="24"/>
        </w:rPr>
        <w:t xml:space="preserve">Gospel Acclamation </w:t>
      </w:r>
    </w:p>
    <w:p w:rsidR="004E3813" w:rsidRPr="00707D34" w:rsidRDefault="00BC2094" w:rsidP="004E3813">
      <w:pPr>
        <w:numPr>
          <w:ilvl w:val="0"/>
          <w:numId w:val="3"/>
        </w:numPr>
        <w:spacing w:before="100" w:beforeAutospacing="1" w:after="100" w:afterAutospacing="1" w:line="240" w:lineRule="auto"/>
        <w:rPr>
          <w:rFonts w:ascii="Times New Roman" w:eastAsia="Times New Roman" w:hAnsi="Times New Roman" w:cs="Times New Roman"/>
          <w:b/>
          <w:sz w:val="24"/>
          <w:szCs w:val="24"/>
        </w:rPr>
      </w:pPr>
      <w:hyperlink r:id="rId10" w:history="1">
        <w:r w:rsidR="004E3813" w:rsidRPr="00707D34">
          <w:rPr>
            <w:rFonts w:ascii="Times New Roman" w:eastAsia="Times New Roman" w:hAnsi="Times New Roman" w:cs="Times New Roman"/>
            <w:b/>
            <w:bCs/>
            <w:sz w:val="24"/>
            <w:szCs w:val="24"/>
          </w:rPr>
          <w:t>Gospel</w:t>
        </w:r>
      </w:hyperlink>
      <w:r w:rsidR="004E3813" w:rsidRPr="00731DA8">
        <w:rPr>
          <w:rFonts w:ascii="Times New Roman" w:eastAsia="Times New Roman" w:hAnsi="Times New Roman" w:cs="Times New Roman"/>
          <w:b/>
          <w:sz w:val="24"/>
          <w:szCs w:val="24"/>
        </w:rPr>
        <w:t xml:space="preserve"> </w:t>
      </w:r>
    </w:p>
    <w:p w:rsidR="004E3813" w:rsidRPr="00707D34" w:rsidRDefault="004E3813" w:rsidP="004E38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7D34">
        <w:rPr>
          <w:rFonts w:ascii="Times New Roman" w:eastAsia="Times New Roman" w:hAnsi="Times New Roman" w:cs="Times New Roman"/>
          <w:b/>
          <w:bCs/>
          <w:sz w:val="24"/>
          <w:szCs w:val="24"/>
        </w:rPr>
        <w:t>Homily</w:t>
      </w:r>
      <w:r w:rsidRPr="00707D34">
        <w:rPr>
          <w:rFonts w:ascii="Times New Roman" w:eastAsia="Times New Roman" w:hAnsi="Times New Roman" w:cs="Times New Roman"/>
          <w:sz w:val="24"/>
          <w:szCs w:val="24"/>
        </w:rPr>
        <w:t xml:space="preserve"> </w:t>
      </w:r>
    </w:p>
    <w:p w:rsidR="004E3813" w:rsidRPr="00707D34" w:rsidRDefault="004E3813" w:rsidP="004E3813">
      <w:pPr>
        <w:spacing w:before="100" w:beforeAutospacing="1" w:after="100" w:afterAutospacing="1" w:line="240" w:lineRule="auto"/>
        <w:outlineLvl w:val="2"/>
        <w:rPr>
          <w:rFonts w:ascii="Times New Roman" w:eastAsia="Times New Roman" w:hAnsi="Times New Roman" w:cs="Times New Roman"/>
          <w:b/>
          <w:bCs/>
          <w:sz w:val="27"/>
          <w:szCs w:val="27"/>
        </w:rPr>
      </w:pPr>
      <w:r w:rsidRPr="00707D34">
        <w:rPr>
          <w:rFonts w:ascii="Times New Roman" w:eastAsia="Times New Roman" w:hAnsi="Times New Roman" w:cs="Times New Roman"/>
          <w:b/>
          <w:bCs/>
          <w:sz w:val="27"/>
          <w:szCs w:val="27"/>
        </w:rPr>
        <w:t>The Celebration of Matrimony</w:t>
      </w:r>
    </w:p>
    <w:p w:rsidR="004E3813" w:rsidRPr="00707D34" w:rsidRDefault="004E3813" w:rsidP="004E38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07D34">
        <w:rPr>
          <w:rFonts w:ascii="Times New Roman" w:eastAsia="Times New Roman" w:hAnsi="Times New Roman" w:cs="Times New Roman"/>
          <w:b/>
          <w:bCs/>
          <w:sz w:val="24"/>
          <w:szCs w:val="24"/>
        </w:rPr>
        <w:t>Address</w:t>
      </w:r>
      <w:r w:rsidRPr="00707D34">
        <w:rPr>
          <w:rFonts w:ascii="Times New Roman" w:eastAsia="Times New Roman" w:hAnsi="Times New Roman" w:cs="Times New Roman"/>
          <w:sz w:val="24"/>
          <w:szCs w:val="24"/>
        </w:rPr>
        <w:t xml:space="preserve"> to the couple by the priest</w:t>
      </w:r>
    </w:p>
    <w:p w:rsidR="004E3813" w:rsidRPr="00707D34" w:rsidRDefault="004E3813" w:rsidP="004E38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07D34">
        <w:rPr>
          <w:rFonts w:ascii="Times New Roman" w:eastAsia="Times New Roman" w:hAnsi="Times New Roman" w:cs="Times New Roman"/>
          <w:sz w:val="24"/>
          <w:szCs w:val="24"/>
        </w:rPr>
        <w:t xml:space="preserve">The </w:t>
      </w:r>
      <w:hyperlink r:id="rId11" w:history="1">
        <w:r w:rsidRPr="00707D34">
          <w:rPr>
            <w:rFonts w:ascii="Times New Roman" w:eastAsia="Times New Roman" w:hAnsi="Times New Roman" w:cs="Times New Roman"/>
            <w:bCs/>
            <w:sz w:val="24"/>
            <w:szCs w:val="24"/>
          </w:rPr>
          <w:t>Questions</w:t>
        </w:r>
        <w:r w:rsidRPr="00707D34">
          <w:rPr>
            <w:rFonts w:ascii="Times New Roman" w:eastAsia="Times New Roman" w:hAnsi="Times New Roman" w:cs="Times New Roman"/>
            <w:sz w:val="24"/>
            <w:szCs w:val="24"/>
          </w:rPr>
          <w:t xml:space="preserve"> </w:t>
        </w:r>
        <w:r w:rsidRPr="00707D34">
          <w:rPr>
            <w:rFonts w:ascii="Times New Roman" w:eastAsia="Times New Roman" w:hAnsi="Times New Roman" w:cs="Times New Roman"/>
            <w:bCs/>
            <w:sz w:val="24"/>
            <w:szCs w:val="24"/>
          </w:rPr>
          <w:t>before the Consent</w:t>
        </w:r>
      </w:hyperlink>
    </w:p>
    <w:p w:rsidR="004E3813" w:rsidRPr="00707D34" w:rsidRDefault="004E3813" w:rsidP="004E38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07D34">
        <w:rPr>
          <w:rFonts w:ascii="Times New Roman" w:eastAsia="Times New Roman" w:hAnsi="Times New Roman" w:cs="Times New Roman"/>
          <w:sz w:val="24"/>
          <w:szCs w:val="24"/>
        </w:rPr>
        <w:t xml:space="preserve">The </w:t>
      </w:r>
      <w:hyperlink r:id="rId12" w:history="1">
        <w:r w:rsidRPr="00707D34">
          <w:rPr>
            <w:rFonts w:ascii="Times New Roman" w:eastAsia="Times New Roman" w:hAnsi="Times New Roman" w:cs="Times New Roman"/>
            <w:bCs/>
            <w:sz w:val="24"/>
            <w:szCs w:val="24"/>
          </w:rPr>
          <w:t xml:space="preserve">Consent </w:t>
        </w:r>
      </w:hyperlink>
    </w:p>
    <w:p w:rsidR="004E3813" w:rsidRPr="00707D34" w:rsidRDefault="004E3813" w:rsidP="004E38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07D34">
        <w:rPr>
          <w:rFonts w:ascii="Times New Roman" w:eastAsia="Times New Roman" w:hAnsi="Times New Roman" w:cs="Times New Roman"/>
          <w:sz w:val="24"/>
          <w:szCs w:val="24"/>
        </w:rPr>
        <w:t xml:space="preserve">The </w:t>
      </w:r>
      <w:r w:rsidRPr="00707D34">
        <w:rPr>
          <w:rFonts w:ascii="Times New Roman" w:eastAsia="Times New Roman" w:hAnsi="Times New Roman" w:cs="Times New Roman"/>
          <w:b/>
          <w:bCs/>
          <w:sz w:val="24"/>
          <w:szCs w:val="24"/>
        </w:rPr>
        <w:t>Reception of the Consent</w:t>
      </w:r>
      <w:r w:rsidRPr="00707D34">
        <w:rPr>
          <w:rFonts w:ascii="Times New Roman" w:eastAsia="Times New Roman" w:hAnsi="Times New Roman" w:cs="Times New Roman"/>
          <w:sz w:val="24"/>
          <w:szCs w:val="24"/>
        </w:rPr>
        <w:t xml:space="preserve"> by the priest</w:t>
      </w:r>
    </w:p>
    <w:p w:rsidR="004E3813" w:rsidRPr="00707D34" w:rsidRDefault="004E3813" w:rsidP="004E38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07D34">
        <w:rPr>
          <w:rFonts w:ascii="Times New Roman" w:eastAsia="Times New Roman" w:hAnsi="Times New Roman" w:cs="Times New Roman"/>
          <w:sz w:val="24"/>
          <w:szCs w:val="24"/>
        </w:rPr>
        <w:t xml:space="preserve">The </w:t>
      </w:r>
      <w:r w:rsidRPr="00707D34">
        <w:rPr>
          <w:rFonts w:ascii="Times New Roman" w:eastAsia="Times New Roman" w:hAnsi="Times New Roman" w:cs="Times New Roman"/>
          <w:b/>
          <w:bCs/>
          <w:sz w:val="24"/>
          <w:szCs w:val="24"/>
        </w:rPr>
        <w:t>Blessing and Giving of Rings</w:t>
      </w:r>
      <w:r w:rsidRPr="00707D34">
        <w:rPr>
          <w:rFonts w:ascii="Times New Roman" w:eastAsia="Times New Roman" w:hAnsi="Times New Roman" w:cs="Times New Roman"/>
          <w:sz w:val="24"/>
          <w:szCs w:val="24"/>
        </w:rPr>
        <w:t xml:space="preserve"> (three versions of the prayer to choose from)</w:t>
      </w:r>
    </w:p>
    <w:p w:rsidR="004E3813" w:rsidRPr="00707D34" w:rsidRDefault="004E3813" w:rsidP="004E38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07D34">
        <w:rPr>
          <w:rFonts w:ascii="Times New Roman" w:eastAsia="Times New Roman" w:hAnsi="Times New Roman" w:cs="Times New Roman"/>
          <w:i/>
          <w:iCs/>
          <w:sz w:val="24"/>
          <w:szCs w:val="24"/>
        </w:rPr>
        <w:t xml:space="preserve">Optional: The </w:t>
      </w:r>
      <w:r w:rsidRPr="00707D34">
        <w:rPr>
          <w:rFonts w:ascii="Times New Roman" w:eastAsia="Times New Roman" w:hAnsi="Times New Roman" w:cs="Times New Roman"/>
          <w:b/>
          <w:bCs/>
          <w:i/>
          <w:iCs/>
          <w:sz w:val="24"/>
          <w:szCs w:val="24"/>
        </w:rPr>
        <w:t xml:space="preserve">Blessing and Giving of the </w:t>
      </w:r>
      <w:r w:rsidRPr="00707D34">
        <w:rPr>
          <w:rFonts w:ascii="Times New Roman" w:eastAsia="Times New Roman" w:hAnsi="Times New Roman" w:cs="Times New Roman"/>
          <w:b/>
          <w:bCs/>
          <w:sz w:val="24"/>
          <w:szCs w:val="24"/>
        </w:rPr>
        <w:t>Arras</w:t>
      </w:r>
      <w:r w:rsidRPr="00707D34">
        <w:rPr>
          <w:rFonts w:ascii="Times New Roman" w:eastAsia="Times New Roman" w:hAnsi="Times New Roman" w:cs="Times New Roman"/>
          <w:i/>
          <w:iCs/>
          <w:sz w:val="24"/>
          <w:szCs w:val="24"/>
        </w:rPr>
        <w:t>, a tradition important in Hispanic and Filipino families</w:t>
      </w:r>
    </w:p>
    <w:p w:rsidR="004E3813" w:rsidRPr="00707D34" w:rsidRDefault="004E3813" w:rsidP="004E38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07D34">
        <w:rPr>
          <w:rFonts w:ascii="Times New Roman" w:eastAsia="Times New Roman" w:hAnsi="Times New Roman" w:cs="Times New Roman"/>
          <w:sz w:val="24"/>
          <w:szCs w:val="24"/>
        </w:rPr>
        <w:t xml:space="preserve">The </w:t>
      </w:r>
      <w:r w:rsidRPr="00707D34">
        <w:rPr>
          <w:rFonts w:ascii="Times New Roman" w:eastAsia="Times New Roman" w:hAnsi="Times New Roman" w:cs="Times New Roman"/>
          <w:b/>
          <w:bCs/>
          <w:sz w:val="24"/>
          <w:szCs w:val="24"/>
        </w:rPr>
        <w:t>Universal Prayer</w:t>
      </w:r>
      <w:r w:rsidRPr="00707D34">
        <w:rPr>
          <w:rFonts w:ascii="Times New Roman" w:eastAsia="Times New Roman" w:hAnsi="Times New Roman" w:cs="Times New Roman"/>
          <w:sz w:val="24"/>
          <w:szCs w:val="24"/>
        </w:rPr>
        <w:t xml:space="preserve"> </w:t>
      </w:r>
    </w:p>
    <w:p w:rsidR="004E3813" w:rsidRPr="00707D34" w:rsidRDefault="004E3813" w:rsidP="004E3813">
      <w:pPr>
        <w:spacing w:before="100" w:beforeAutospacing="1" w:after="100" w:afterAutospacing="1" w:line="240" w:lineRule="auto"/>
        <w:outlineLvl w:val="2"/>
        <w:rPr>
          <w:rFonts w:ascii="Times New Roman" w:eastAsia="Times New Roman" w:hAnsi="Times New Roman" w:cs="Times New Roman"/>
          <w:b/>
          <w:bCs/>
          <w:sz w:val="27"/>
          <w:szCs w:val="27"/>
        </w:rPr>
      </w:pPr>
      <w:r w:rsidRPr="00707D34">
        <w:rPr>
          <w:rFonts w:ascii="Times New Roman" w:eastAsia="Times New Roman" w:hAnsi="Times New Roman" w:cs="Times New Roman"/>
          <w:b/>
          <w:bCs/>
          <w:sz w:val="27"/>
          <w:szCs w:val="27"/>
        </w:rPr>
        <w:t>The Liturgy of the Eucharist</w:t>
      </w:r>
    </w:p>
    <w:p w:rsidR="004E3813" w:rsidRPr="00731DA8" w:rsidRDefault="004E3813" w:rsidP="004E3813">
      <w:pPr>
        <w:numPr>
          <w:ilvl w:val="0"/>
          <w:numId w:val="5"/>
        </w:numPr>
        <w:spacing w:before="100" w:beforeAutospacing="1" w:after="100" w:afterAutospacing="1" w:line="240" w:lineRule="auto"/>
        <w:rPr>
          <w:rFonts w:ascii="Times New Roman" w:eastAsia="Times New Roman" w:hAnsi="Times New Roman" w:cs="Times New Roman"/>
          <w:i/>
          <w:color w:val="FF0000"/>
          <w:sz w:val="24"/>
          <w:szCs w:val="24"/>
        </w:rPr>
      </w:pPr>
      <w:r w:rsidRPr="00707D34">
        <w:rPr>
          <w:rFonts w:ascii="Times New Roman" w:eastAsia="Times New Roman" w:hAnsi="Times New Roman" w:cs="Times New Roman"/>
          <w:sz w:val="24"/>
          <w:szCs w:val="24"/>
        </w:rPr>
        <w:lastRenderedPageBreak/>
        <w:t xml:space="preserve">The </w:t>
      </w:r>
      <w:r>
        <w:rPr>
          <w:rFonts w:ascii="Times New Roman" w:eastAsia="Times New Roman" w:hAnsi="Times New Roman" w:cs="Times New Roman"/>
          <w:b/>
          <w:bCs/>
          <w:sz w:val="24"/>
          <w:szCs w:val="24"/>
        </w:rPr>
        <w:t xml:space="preserve">Preparation of the Offerings of bread and wine * </w:t>
      </w:r>
      <w:r w:rsidRPr="00731DA8">
        <w:rPr>
          <w:rFonts w:ascii="Times New Roman" w:eastAsia="Times New Roman" w:hAnsi="Times New Roman" w:cs="Times New Roman"/>
          <w:bCs/>
          <w:i/>
          <w:color w:val="FF0000"/>
          <w:sz w:val="24"/>
          <w:szCs w:val="24"/>
        </w:rPr>
        <w:t xml:space="preserve">(two people may present these) </w:t>
      </w:r>
    </w:p>
    <w:p w:rsidR="004E3813" w:rsidRPr="00707D34" w:rsidRDefault="004E3813" w:rsidP="004E38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07D34">
        <w:rPr>
          <w:rFonts w:ascii="Times New Roman" w:eastAsia="Times New Roman" w:hAnsi="Times New Roman" w:cs="Times New Roman"/>
          <w:sz w:val="24"/>
          <w:szCs w:val="24"/>
        </w:rPr>
        <w:t xml:space="preserve">The </w:t>
      </w:r>
      <w:r w:rsidRPr="00707D34">
        <w:rPr>
          <w:rFonts w:ascii="Times New Roman" w:eastAsia="Times New Roman" w:hAnsi="Times New Roman" w:cs="Times New Roman"/>
          <w:b/>
          <w:bCs/>
          <w:sz w:val="24"/>
          <w:szCs w:val="24"/>
        </w:rPr>
        <w:t>Eucharistic Prayer</w:t>
      </w:r>
      <w:r>
        <w:rPr>
          <w:rFonts w:ascii="Times New Roman" w:eastAsia="Times New Roman" w:hAnsi="Times New Roman" w:cs="Times New Roman"/>
          <w:b/>
          <w:bCs/>
          <w:sz w:val="24"/>
          <w:szCs w:val="24"/>
        </w:rPr>
        <w:t xml:space="preserve"> *</w:t>
      </w:r>
    </w:p>
    <w:p w:rsidR="004E3813" w:rsidRPr="00707D34" w:rsidRDefault="004E3813" w:rsidP="004E38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07D34">
        <w:rPr>
          <w:rFonts w:ascii="Times New Roman" w:eastAsia="Times New Roman" w:hAnsi="Times New Roman" w:cs="Times New Roman"/>
          <w:sz w:val="24"/>
          <w:szCs w:val="24"/>
        </w:rPr>
        <w:t xml:space="preserve">The </w:t>
      </w:r>
      <w:r w:rsidRPr="00707D34">
        <w:rPr>
          <w:rFonts w:ascii="Times New Roman" w:eastAsia="Times New Roman" w:hAnsi="Times New Roman" w:cs="Times New Roman"/>
          <w:b/>
          <w:bCs/>
          <w:sz w:val="24"/>
          <w:szCs w:val="24"/>
        </w:rPr>
        <w:t>Lord’s Prayer</w:t>
      </w:r>
      <w:r>
        <w:rPr>
          <w:rFonts w:ascii="Times New Roman" w:eastAsia="Times New Roman" w:hAnsi="Times New Roman" w:cs="Times New Roman"/>
          <w:sz w:val="24"/>
          <w:szCs w:val="24"/>
        </w:rPr>
        <w:t xml:space="preserve">, </w:t>
      </w:r>
    </w:p>
    <w:p w:rsidR="004E3813" w:rsidRPr="00707D34" w:rsidRDefault="004E3813" w:rsidP="004E3813">
      <w:pPr>
        <w:numPr>
          <w:ilvl w:val="0"/>
          <w:numId w:val="5"/>
        </w:numPr>
        <w:spacing w:before="100" w:beforeAutospacing="1" w:after="100" w:afterAutospacing="1" w:line="240" w:lineRule="auto"/>
        <w:rPr>
          <w:rFonts w:ascii="Times New Roman" w:eastAsia="Times New Roman" w:hAnsi="Times New Roman" w:cs="Times New Roman"/>
          <w:i/>
          <w:color w:val="FF0000"/>
          <w:sz w:val="24"/>
          <w:szCs w:val="24"/>
        </w:rPr>
      </w:pPr>
      <w:r w:rsidRPr="00707D34">
        <w:rPr>
          <w:rFonts w:ascii="Times New Roman" w:eastAsia="Times New Roman" w:hAnsi="Times New Roman" w:cs="Times New Roman"/>
          <w:b/>
          <w:sz w:val="24"/>
          <w:szCs w:val="24"/>
        </w:rPr>
        <w:t xml:space="preserve">The </w:t>
      </w:r>
      <w:hyperlink r:id="rId13" w:history="1">
        <w:r w:rsidRPr="00707D34">
          <w:rPr>
            <w:rFonts w:ascii="Times New Roman" w:eastAsia="Times New Roman" w:hAnsi="Times New Roman" w:cs="Times New Roman"/>
            <w:b/>
            <w:bCs/>
            <w:sz w:val="24"/>
            <w:szCs w:val="24"/>
          </w:rPr>
          <w:t>Nuptial Blessing</w:t>
        </w:r>
      </w:hyperlink>
      <w:r>
        <w:rPr>
          <w:rFonts w:ascii="Times New Roman" w:eastAsia="Times New Roman" w:hAnsi="Times New Roman" w:cs="Times New Roman"/>
          <w:sz w:val="24"/>
          <w:szCs w:val="24"/>
        </w:rPr>
        <w:t xml:space="preserve"> </w:t>
      </w:r>
      <w:r w:rsidRPr="00731DA8">
        <w:rPr>
          <w:rFonts w:ascii="Times New Roman" w:eastAsia="Times New Roman" w:hAnsi="Times New Roman" w:cs="Times New Roman"/>
          <w:i/>
          <w:color w:val="FF0000"/>
          <w:sz w:val="24"/>
          <w:szCs w:val="24"/>
        </w:rPr>
        <w:t>(Outside of Mass the Nuptial Blessing Follows the Universal Prayer)</w:t>
      </w:r>
    </w:p>
    <w:p w:rsidR="004E3813" w:rsidRPr="00707D34" w:rsidRDefault="004E3813" w:rsidP="004E38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07D34">
        <w:rPr>
          <w:rFonts w:ascii="Times New Roman" w:eastAsia="Times New Roman" w:hAnsi="Times New Roman" w:cs="Times New Roman"/>
          <w:sz w:val="24"/>
          <w:szCs w:val="24"/>
        </w:rPr>
        <w:t xml:space="preserve">The </w:t>
      </w:r>
      <w:r w:rsidRPr="00707D34">
        <w:rPr>
          <w:rFonts w:ascii="Times New Roman" w:eastAsia="Times New Roman" w:hAnsi="Times New Roman" w:cs="Times New Roman"/>
          <w:b/>
          <w:bCs/>
          <w:sz w:val="24"/>
          <w:szCs w:val="24"/>
        </w:rPr>
        <w:t>Sign of Peace</w:t>
      </w:r>
      <w:r>
        <w:rPr>
          <w:rFonts w:ascii="Times New Roman" w:eastAsia="Times New Roman" w:hAnsi="Times New Roman" w:cs="Times New Roman"/>
          <w:b/>
          <w:bCs/>
          <w:sz w:val="24"/>
          <w:szCs w:val="24"/>
        </w:rPr>
        <w:t xml:space="preserve"> *</w:t>
      </w:r>
    </w:p>
    <w:p w:rsidR="004E3813" w:rsidRDefault="004E3813" w:rsidP="004E38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07D34">
        <w:rPr>
          <w:rFonts w:ascii="Times New Roman" w:eastAsia="Times New Roman" w:hAnsi="Times New Roman" w:cs="Times New Roman"/>
          <w:b/>
          <w:bCs/>
          <w:sz w:val="24"/>
          <w:szCs w:val="24"/>
        </w:rPr>
        <w:t>Holy Communion</w:t>
      </w:r>
      <w:r>
        <w:rPr>
          <w:rFonts w:ascii="Times New Roman" w:eastAsia="Times New Roman" w:hAnsi="Times New Roman" w:cs="Times New Roman"/>
          <w:b/>
          <w:bCs/>
          <w:sz w:val="24"/>
          <w:szCs w:val="24"/>
        </w:rPr>
        <w:t xml:space="preserve"> *</w:t>
      </w:r>
    </w:p>
    <w:p w:rsidR="004E3813" w:rsidRPr="00A66471" w:rsidRDefault="004E3813" w:rsidP="004E3813">
      <w:pPr>
        <w:numPr>
          <w:ilvl w:val="0"/>
          <w:numId w:val="5"/>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Cs/>
          <w:i/>
          <w:sz w:val="24"/>
          <w:szCs w:val="24"/>
        </w:rPr>
        <w:t>Optional</w:t>
      </w:r>
      <w:r w:rsidRPr="00707D34">
        <w:rPr>
          <w:rFonts w:ascii="Times New Roman" w:eastAsia="Times New Roman" w:hAnsi="Times New Roman" w:cs="Times New Roman"/>
          <w:b/>
          <w:bCs/>
          <w:i/>
          <w:sz w:val="24"/>
          <w:szCs w:val="24"/>
        </w:rPr>
        <w:t>: The presentation of a floral bouquet to our Blessed Mother’s statue)</w:t>
      </w:r>
    </w:p>
    <w:p w:rsidR="004E3813" w:rsidRPr="00707D34" w:rsidRDefault="004E3813" w:rsidP="004E3813">
      <w:pPr>
        <w:numPr>
          <w:ilvl w:val="0"/>
          <w:numId w:val="5"/>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Prayer After Holy Communion *</w:t>
      </w:r>
    </w:p>
    <w:p w:rsidR="004E3813" w:rsidRPr="00707D34" w:rsidRDefault="004E3813" w:rsidP="004E3813">
      <w:pPr>
        <w:spacing w:before="100" w:beforeAutospacing="1" w:after="100" w:afterAutospacing="1" w:line="240" w:lineRule="auto"/>
        <w:outlineLvl w:val="2"/>
        <w:rPr>
          <w:rFonts w:ascii="Times New Roman" w:eastAsia="Times New Roman" w:hAnsi="Times New Roman" w:cs="Times New Roman"/>
          <w:b/>
          <w:bCs/>
          <w:sz w:val="27"/>
          <w:szCs w:val="27"/>
        </w:rPr>
      </w:pPr>
      <w:r w:rsidRPr="00707D34">
        <w:rPr>
          <w:rFonts w:ascii="Times New Roman" w:eastAsia="Times New Roman" w:hAnsi="Times New Roman" w:cs="Times New Roman"/>
          <w:b/>
          <w:bCs/>
          <w:sz w:val="27"/>
          <w:szCs w:val="27"/>
        </w:rPr>
        <w:t>The Conclusion of the Celebration</w:t>
      </w:r>
    </w:p>
    <w:p w:rsidR="004E3813" w:rsidRPr="00707D34" w:rsidRDefault="004E3813" w:rsidP="004E38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07D34">
        <w:rPr>
          <w:rFonts w:ascii="Times New Roman" w:eastAsia="Times New Roman" w:hAnsi="Times New Roman" w:cs="Times New Roman"/>
          <w:b/>
          <w:bCs/>
          <w:sz w:val="24"/>
          <w:szCs w:val="24"/>
        </w:rPr>
        <w:t>Solemn Blessing</w:t>
      </w:r>
      <w:r w:rsidRPr="00707D34">
        <w:rPr>
          <w:rFonts w:ascii="Times New Roman" w:eastAsia="Times New Roman" w:hAnsi="Times New Roman" w:cs="Times New Roman"/>
          <w:sz w:val="24"/>
          <w:szCs w:val="24"/>
        </w:rPr>
        <w:t xml:space="preserve"> </w:t>
      </w:r>
    </w:p>
    <w:p w:rsidR="004E3813" w:rsidRPr="0020446A" w:rsidRDefault="004E3813" w:rsidP="002044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07D34">
        <w:rPr>
          <w:rFonts w:ascii="Times New Roman" w:eastAsia="Times New Roman" w:hAnsi="Times New Roman" w:cs="Times New Roman"/>
          <w:b/>
          <w:bCs/>
          <w:sz w:val="24"/>
          <w:szCs w:val="24"/>
        </w:rPr>
        <w:t>Recessional</w:t>
      </w:r>
      <w:r w:rsidRPr="00707D34">
        <w:rPr>
          <w:rFonts w:ascii="Times New Roman" w:eastAsia="Times New Roman" w:hAnsi="Times New Roman" w:cs="Times New Roman"/>
          <w:sz w:val="24"/>
          <w:szCs w:val="24"/>
        </w:rPr>
        <w:t xml:space="preserve"> </w:t>
      </w:r>
    </w:p>
    <w:p w:rsidR="00DE7BFA" w:rsidRPr="00DE7BFA" w:rsidRDefault="00DE7BFA" w:rsidP="00DE7BF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E7BFA">
        <w:rPr>
          <w:rFonts w:ascii="Times New Roman" w:eastAsia="Times New Roman" w:hAnsi="Times New Roman" w:cs="Times New Roman"/>
          <w:b/>
          <w:bCs/>
          <w:kern w:val="36"/>
          <w:sz w:val="48"/>
          <w:szCs w:val="48"/>
        </w:rPr>
        <w:t>Scriptural Readings</w:t>
      </w:r>
      <w:r w:rsidR="0020446A">
        <w:rPr>
          <w:rFonts w:ascii="Times New Roman" w:eastAsia="Times New Roman" w:hAnsi="Times New Roman" w:cs="Times New Roman"/>
          <w:b/>
          <w:bCs/>
          <w:kern w:val="36"/>
          <w:sz w:val="48"/>
          <w:szCs w:val="48"/>
        </w:rPr>
        <w:t xml:space="preserve"> Options</w:t>
      </w:r>
    </w:p>
    <w:p w:rsidR="00DE7BFA" w:rsidRPr="00DE7BFA" w:rsidRDefault="00DE7BFA" w:rsidP="00DE7BFA">
      <w:pPr>
        <w:spacing w:before="100" w:beforeAutospacing="1" w:after="100" w:afterAutospacing="1" w:line="240" w:lineRule="auto"/>
        <w:outlineLvl w:val="1"/>
        <w:rPr>
          <w:rFonts w:ascii="Times New Roman" w:eastAsia="Times New Roman" w:hAnsi="Times New Roman" w:cs="Times New Roman"/>
          <w:b/>
          <w:bCs/>
          <w:sz w:val="36"/>
          <w:szCs w:val="36"/>
        </w:rPr>
      </w:pPr>
      <w:r w:rsidRPr="00DE7BFA">
        <w:rPr>
          <w:rFonts w:ascii="Times New Roman" w:eastAsia="Times New Roman" w:hAnsi="Times New Roman" w:cs="Times New Roman"/>
          <w:b/>
          <w:bCs/>
          <w:sz w:val="36"/>
          <w:szCs w:val="36"/>
        </w:rPr>
        <w:t>Readings from the Old Testament</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sz w:val="24"/>
          <w:szCs w:val="24"/>
        </w:rPr>
        <w:t>Below you will find the readings the church suggests for a wedding; they, however, do not exhaust the riches of the scriptures in the bible. The minister working with you to prepare your wedding can help you find other scripture readings for your wedding should you so desire.</w:t>
      </w:r>
      <w:r w:rsidRPr="00DE7BFA">
        <w:rPr>
          <w:rFonts w:ascii="Times New Roman" w:eastAsia="Times New Roman" w:hAnsi="Times New Roman" w:cs="Times New Roman"/>
          <w:sz w:val="24"/>
          <w:szCs w:val="24"/>
        </w:rPr>
        <w:br/>
      </w:r>
    </w:p>
    <w:p w:rsidR="00DE7BFA" w:rsidRPr="00DE7BFA" w:rsidRDefault="00DE7BFA" w:rsidP="00DE7BFA">
      <w:pPr>
        <w:spacing w:before="100" w:beforeAutospacing="1" w:after="100" w:afterAutospacing="1" w:line="240" w:lineRule="auto"/>
        <w:outlineLvl w:val="3"/>
        <w:rPr>
          <w:rFonts w:ascii="Times New Roman" w:eastAsia="Times New Roman" w:hAnsi="Times New Roman" w:cs="Times New Roman"/>
          <w:b/>
          <w:bCs/>
          <w:sz w:val="24"/>
          <w:szCs w:val="24"/>
        </w:rPr>
      </w:pPr>
      <w:r w:rsidRPr="00DE7BFA">
        <w:rPr>
          <w:rFonts w:ascii="Times New Roman" w:eastAsia="Times New Roman" w:hAnsi="Times New Roman" w:cs="Times New Roman"/>
          <w:b/>
          <w:bCs/>
          <w:sz w:val="24"/>
          <w:szCs w:val="24"/>
        </w:rPr>
        <w:t>B-1 The Creation of Man and Woman</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Genesis 1:26-28, 31</w:t>
      </w:r>
      <w:r w:rsidRPr="00DE7BFA">
        <w:rPr>
          <w:rFonts w:ascii="Times New Roman" w:eastAsia="Times New Roman" w:hAnsi="Times New Roman" w:cs="Times New Roman"/>
          <w:sz w:val="24"/>
          <w:szCs w:val="24"/>
        </w:rPr>
        <w:br/>
        <w:t>A reading from the book of Genesis</w:t>
      </w:r>
      <w:r w:rsidRPr="00DE7BFA">
        <w:rPr>
          <w:rFonts w:ascii="Times New Roman" w:eastAsia="Times New Roman" w:hAnsi="Times New Roman" w:cs="Times New Roman"/>
          <w:sz w:val="24"/>
          <w:szCs w:val="24"/>
        </w:rPr>
        <w:br/>
        <w:t>Then God said: “Let us make man in our image, after our likeness. Let them have dominion over the fish of the sea, the birds of the air, and the cattle, and over all the wild animals and all the creatures that crawl on the ground.” God created man in his image; in the divine image he created him; male and female he created them. God blessed them, saying: “Be fertile and multiply; fill the earth and subdue it. Have dominion over the fish of the sea, the birds of the air, and all the living things that move on the earth.” God looked at everything he had made, and he found it very good.</w:t>
      </w:r>
      <w:r w:rsidRPr="00DE7BFA">
        <w:rPr>
          <w:rFonts w:ascii="Times New Roman" w:eastAsia="Times New Roman" w:hAnsi="Times New Roman" w:cs="Times New Roman"/>
          <w:sz w:val="24"/>
          <w:szCs w:val="24"/>
        </w:rPr>
        <w:br/>
        <w:t>The word of the Lord.</w:t>
      </w:r>
    </w:p>
    <w:p w:rsidR="00DE7BFA" w:rsidRPr="00DE7BFA" w:rsidRDefault="00DE7BFA" w:rsidP="00DE7BFA">
      <w:pPr>
        <w:spacing w:before="100" w:beforeAutospacing="1" w:after="100" w:afterAutospacing="1" w:line="240" w:lineRule="auto"/>
        <w:outlineLvl w:val="3"/>
        <w:rPr>
          <w:rFonts w:ascii="Times New Roman" w:eastAsia="Times New Roman" w:hAnsi="Times New Roman" w:cs="Times New Roman"/>
          <w:b/>
          <w:bCs/>
          <w:sz w:val="24"/>
          <w:szCs w:val="24"/>
        </w:rPr>
      </w:pPr>
      <w:r w:rsidRPr="00DE7BFA">
        <w:rPr>
          <w:rFonts w:ascii="Times New Roman" w:eastAsia="Times New Roman" w:hAnsi="Times New Roman" w:cs="Times New Roman"/>
          <w:b/>
          <w:bCs/>
          <w:sz w:val="24"/>
          <w:szCs w:val="24"/>
        </w:rPr>
        <w:t>B-2 The Creation of Woman</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Genesis 2:18-24</w:t>
      </w:r>
      <w:r w:rsidRPr="00DE7BFA">
        <w:rPr>
          <w:rFonts w:ascii="Times New Roman" w:eastAsia="Times New Roman" w:hAnsi="Times New Roman" w:cs="Times New Roman"/>
          <w:sz w:val="24"/>
          <w:szCs w:val="24"/>
        </w:rPr>
        <w:br/>
        <w:t>A reading from the book of Genesis</w:t>
      </w:r>
      <w:r w:rsidRPr="00DE7BFA">
        <w:rPr>
          <w:rFonts w:ascii="Times New Roman" w:eastAsia="Times New Roman" w:hAnsi="Times New Roman" w:cs="Times New Roman"/>
          <w:sz w:val="24"/>
          <w:szCs w:val="24"/>
        </w:rPr>
        <w:br/>
        <w:t xml:space="preserve">The LORD God said: “It is not good for the man to be alone. I will make a suitable partner for him.” So the LORD God formed out of the ground various wild animals and various birds of the air, and he brought them to the man to see what he would call them; whatever the man called each of them would be its name. The man gave names to all the cattle, all the birds of the air, and </w:t>
      </w:r>
      <w:r w:rsidRPr="00DE7BFA">
        <w:rPr>
          <w:rFonts w:ascii="Times New Roman" w:eastAsia="Times New Roman" w:hAnsi="Times New Roman" w:cs="Times New Roman"/>
          <w:sz w:val="24"/>
          <w:szCs w:val="24"/>
        </w:rPr>
        <w:lastRenderedPageBreak/>
        <w:t>all the wild animals; but none proved to be the suitable partner for the man. So the LORD God cast a deep sleep on the man, and while he was asleep, he took out one of his ribs and closed up its place with flesh. The LORD God then built up into a woman the rib that he had taken from the man. When he brought her to the man, the man said: “This one, at last, is bone of my bones and flesh of my flesh; this one shall be called ‘woman,’ for out of ‘her man’ this one has been taken.” That is why a man leaves his father and mother and clings to his wife, and the two of them become one body.</w:t>
      </w:r>
      <w:r w:rsidRPr="00DE7BFA">
        <w:rPr>
          <w:rFonts w:ascii="Times New Roman" w:eastAsia="Times New Roman" w:hAnsi="Times New Roman" w:cs="Times New Roman"/>
          <w:sz w:val="24"/>
          <w:szCs w:val="24"/>
        </w:rPr>
        <w:br/>
        <w:t>The word of the Lord.</w:t>
      </w:r>
    </w:p>
    <w:p w:rsidR="00DE7BFA" w:rsidRPr="00DE7BFA" w:rsidRDefault="00DE7BFA" w:rsidP="00DE7BFA">
      <w:pPr>
        <w:spacing w:before="100" w:beforeAutospacing="1" w:after="100" w:afterAutospacing="1" w:line="240" w:lineRule="auto"/>
        <w:outlineLvl w:val="3"/>
        <w:rPr>
          <w:rFonts w:ascii="Times New Roman" w:eastAsia="Times New Roman" w:hAnsi="Times New Roman" w:cs="Times New Roman"/>
          <w:b/>
          <w:bCs/>
          <w:sz w:val="24"/>
          <w:szCs w:val="24"/>
        </w:rPr>
      </w:pPr>
      <w:r w:rsidRPr="00DE7BFA">
        <w:rPr>
          <w:rFonts w:ascii="Times New Roman" w:eastAsia="Times New Roman" w:hAnsi="Times New Roman" w:cs="Times New Roman"/>
          <w:b/>
          <w:bCs/>
          <w:sz w:val="24"/>
          <w:szCs w:val="24"/>
        </w:rPr>
        <w:t>B-3 The Meeting of Isaac and Rebekah</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Genesis 24:48-51, 58-67</w:t>
      </w:r>
      <w:r w:rsidRPr="00DE7BFA">
        <w:rPr>
          <w:rFonts w:ascii="Times New Roman" w:eastAsia="Times New Roman" w:hAnsi="Times New Roman" w:cs="Times New Roman"/>
          <w:sz w:val="24"/>
          <w:szCs w:val="24"/>
        </w:rPr>
        <w:br/>
        <w:t>A reading from the book of Genesis</w:t>
      </w:r>
      <w:r w:rsidRPr="00DE7BFA">
        <w:rPr>
          <w:rFonts w:ascii="Times New Roman" w:eastAsia="Times New Roman" w:hAnsi="Times New Roman" w:cs="Times New Roman"/>
          <w:sz w:val="24"/>
          <w:szCs w:val="24"/>
        </w:rPr>
        <w:br/>
        <w:t xml:space="preserve">The servant of Abraham said to Laban: “Then I bowed down in worship to the LORD, blessing the LORD, the God of my master Abraham, who had led me on the right road to obtain the daughter of my master’s kinsman for his son. If, therefore, you have in mind to show true loyalty to my master, let me know; but if not, let me know that, too. I can then proceed accordingly.” Laban and his household said in reply: “This thing comes from the LORD; we can say nothing to you either for or against it. Here is Rebekah, ready for you; take her with </w:t>
      </w:r>
      <w:r w:rsidR="00731DA8" w:rsidRPr="00DE7BFA">
        <w:rPr>
          <w:rFonts w:ascii="Times New Roman" w:eastAsia="Times New Roman" w:hAnsi="Times New Roman" w:cs="Times New Roman"/>
          <w:sz w:val="24"/>
          <w:szCs w:val="24"/>
        </w:rPr>
        <w:t>you that</w:t>
      </w:r>
      <w:r w:rsidRPr="00DE7BFA">
        <w:rPr>
          <w:rFonts w:ascii="Times New Roman" w:eastAsia="Times New Roman" w:hAnsi="Times New Roman" w:cs="Times New Roman"/>
          <w:sz w:val="24"/>
          <w:szCs w:val="24"/>
        </w:rPr>
        <w:t xml:space="preserve"> she may become the wife of your master’s son, as the LORD has said.” So they called Rebekah and asked her, “Do you wish to go with this man?” She answered, “I do.” At this they allowed their sister Rebekah and her nurse to take leave, along with Abraham’s servant and his men. Invoking a blessing on Rebekah, they said: “Sister, may you grow into thousands of myriads; and may your descendants gain possession of the gates of their enemies!” Then Rebekah and her maids started out; they mounted their camels and followed the man. So the servant took Rebekah and went on his way. Meanwhile Isaac had gone from Beer-</w:t>
      </w:r>
      <w:proofErr w:type="spellStart"/>
      <w:r w:rsidRPr="00DE7BFA">
        <w:rPr>
          <w:rFonts w:ascii="Times New Roman" w:eastAsia="Times New Roman" w:hAnsi="Times New Roman" w:cs="Times New Roman"/>
          <w:sz w:val="24"/>
          <w:szCs w:val="24"/>
        </w:rPr>
        <w:t>lahai</w:t>
      </w:r>
      <w:proofErr w:type="spellEnd"/>
      <w:r w:rsidRPr="00DE7BFA">
        <w:rPr>
          <w:rFonts w:ascii="Times New Roman" w:eastAsia="Times New Roman" w:hAnsi="Times New Roman" w:cs="Times New Roman"/>
          <w:sz w:val="24"/>
          <w:szCs w:val="24"/>
        </w:rPr>
        <w:t>-</w:t>
      </w:r>
      <w:proofErr w:type="spellStart"/>
      <w:r w:rsidRPr="00DE7BFA">
        <w:rPr>
          <w:rFonts w:ascii="Times New Roman" w:eastAsia="Times New Roman" w:hAnsi="Times New Roman" w:cs="Times New Roman"/>
          <w:sz w:val="24"/>
          <w:szCs w:val="24"/>
        </w:rPr>
        <w:t>roi</w:t>
      </w:r>
      <w:proofErr w:type="spellEnd"/>
      <w:r w:rsidRPr="00DE7BFA">
        <w:rPr>
          <w:rFonts w:ascii="Times New Roman" w:eastAsia="Times New Roman" w:hAnsi="Times New Roman" w:cs="Times New Roman"/>
          <w:sz w:val="24"/>
          <w:szCs w:val="24"/>
        </w:rPr>
        <w:t xml:space="preserve"> and was living in the region of the Negeb. Meanwhile Isaac had gone from Beer-</w:t>
      </w:r>
      <w:proofErr w:type="spellStart"/>
      <w:r w:rsidRPr="00DE7BFA">
        <w:rPr>
          <w:rFonts w:ascii="Times New Roman" w:eastAsia="Times New Roman" w:hAnsi="Times New Roman" w:cs="Times New Roman"/>
          <w:sz w:val="24"/>
          <w:szCs w:val="24"/>
        </w:rPr>
        <w:t>lahai</w:t>
      </w:r>
      <w:proofErr w:type="spellEnd"/>
      <w:r w:rsidRPr="00DE7BFA">
        <w:rPr>
          <w:rFonts w:ascii="Times New Roman" w:eastAsia="Times New Roman" w:hAnsi="Times New Roman" w:cs="Times New Roman"/>
          <w:sz w:val="24"/>
          <w:szCs w:val="24"/>
        </w:rPr>
        <w:t>-</w:t>
      </w:r>
      <w:proofErr w:type="spellStart"/>
      <w:r w:rsidRPr="00DE7BFA">
        <w:rPr>
          <w:rFonts w:ascii="Times New Roman" w:eastAsia="Times New Roman" w:hAnsi="Times New Roman" w:cs="Times New Roman"/>
          <w:sz w:val="24"/>
          <w:szCs w:val="24"/>
        </w:rPr>
        <w:t>roi</w:t>
      </w:r>
      <w:proofErr w:type="spellEnd"/>
      <w:r w:rsidRPr="00DE7BFA">
        <w:rPr>
          <w:rFonts w:ascii="Times New Roman" w:eastAsia="Times New Roman" w:hAnsi="Times New Roman" w:cs="Times New Roman"/>
          <w:sz w:val="24"/>
          <w:szCs w:val="24"/>
        </w:rPr>
        <w:t xml:space="preserve"> and was living in the region of the Negeb. One day toward evening he went out. . . in the field, and as he looked around, he noticed that camels were approaching. Rebekah, too, was looking about, and when she saw him, she alighted from her camel and asked the servant, “Who is the man out there, walking through the fields toward us?” “That is my master,” replied the servant. Then she covered herself with her veil. The servant recounted to Isaac all the things he had done. Then Isaac took Rebekah into his tent; he married her, and thus she became his wife. In his love for her Isaac found solace after the death of his mother Sarah.</w:t>
      </w:r>
      <w:r w:rsidRPr="00DE7BFA">
        <w:rPr>
          <w:rFonts w:ascii="Times New Roman" w:eastAsia="Times New Roman" w:hAnsi="Times New Roman" w:cs="Times New Roman"/>
          <w:sz w:val="24"/>
          <w:szCs w:val="24"/>
        </w:rPr>
        <w:br/>
        <w:t>The word of the Lord.</w:t>
      </w:r>
    </w:p>
    <w:p w:rsidR="00DE7BFA" w:rsidRPr="00DE7BFA" w:rsidRDefault="00DE7BFA" w:rsidP="00DE7BFA">
      <w:pPr>
        <w:spacing w:before="100" w:beforeAutospacing="1" w:after="100" w:afterAutospacing="1" w:line="240" w:lineRule="auto"/>
        <w:outlineLvl w:val="3"/>
        <w:rPr>
          <w:rFonts w:ascii="Times New Roman" w:eastAsia="Times New Roman" w:hAnsi="Times New Roman" w:cs="Times New Roman"/>
          <w:b/>
          <w:bCs/>
          <w:sz w:val="24"/>
          <w:szCs w:val="24"/>
        </w:rPr>
      </w:pPr>
      <w:r w:rsidRPr="00DE7BFA">
        <w:rPr>
          <w:rFonts w:ascii="Times New Roman" w:eastAsia="Times New Roman" w:hAnsi="Times New Roman" w:cs="Times New Roman"/>
          <w:b/>
          <w:bCs/>
          <w:sz w:val="24"/>
          <w:szCs w:val="24"/>
        </w:rPr>
        <w:t>B-4 The Marriage of Tobias and Sarah</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Tobit 7:9-10, 11-15</w:t>
      </w:r>
      <w:r w:rsidRPr="00DE7BFA">
        <w:rPr>
          <w:rFonts w:ascii="Times New Roman" w:eastAsia="Times New Roman" w:hAnsi="Times New Roman" w:cs="Times New Roman"/>
          <w:sz w:val="24"/>
          <w:szCs w:val="24"/>
        </w:rPr>
        <w:br/>
        <w:t>A reading from the book of Tobit</w:t>
      </w:r>
      <w:r w:rsidRPr="00DE7BFA">
        <w:rPr>
          <w:rFonts w:ascii="Times New Roman" w:eastAsia="Times New Roman" w:hAnsi="Times New Roman" w:cs="Times New Roman"/>
          <w:sz w:val="24"/>
          <w:szCs w:val="24"/>
        </w:rPr>
        <w:br/>
        <w:t xml:space="preserve">Afterward, Raguel slaughtered a ram from the flock and gave them a cordial reception. When they had bathed and reclined to eat, </w:t>
      </w:r>
      <w:proofErr w:type="spellStart"/>
      <w:r w:rsidRPr="00DE7BFA">
        <w:rPr>
          <w:rFonts w:ascii="Times New Roman" w:eastAsia="Times New Roman" w:hAnsi="Times New Roman" w:cs="Times New Roman"/>
          <w:sz w:val="24"/>
          <w:szCs w:val="24"/>
        </w:rPr>
        <w:t>Tobiah</w:t>
      </w:r>
      <w:proofErr w:type="spellEnd"/>
      <w:r w:rsidRPr="00DE7BFA">
        <w:rPr>
          <w:rFonts w:ascii="Times New Roman" w:eastAsia="Times New Roman" w:hAnsi="Times New Roman" w:cs="Times New Roman"/>
          <w:sz w:val="24"/>
          <w:szCs w:val="24"/>
        </w:rPr>
        <w:t xml:space="preserve"> said to Raphael, “Brother Azariah, ask Raguel to let me marry my kinswoman Sarah.” Raguel overheard the words; so he said to the boy: “Eat and drink and be merry tonight, for no man is more entitled to marry my daughter Sarah than you, brother. Besides, not even I have the right to give her to anyone but you, because you are my closest relative. But I will explain the situation to you very frankly. She is yours according to the </w:t>
      </w:r>
      <w:r w:rsidRPr="00DE7BFA">
        <w:rPr>
          <w:rFonts w:ascii="Times New Roman" w:eastAsia="Times New Roman" w:hAnsi="Times New Roman" w:cs="Times New Roman"/>
          <w:sz w:val="24"/>
          <w:szCs w:val="24"/>
        </w:rPr>
        <w:lastRenderedPageBreak/>
        <w:t xml:space="preserve">decree of the Book of Moses. Your marriage to her has been decided in heaven! Take your kinswoman; from now on you are her love, and she is your beloved. She is yours today and ever after. And tonight, son, may the Lord of heaven prosper you both. May he grant you mercy and peace.” Then Raguel called his daughter Sarah, and she came to him. He took her by the hand and gave her to </w:t>
      </w:r>
      <w:proofErr w:type="spellStart"/>
      <w:r w:rsidRPr="00DE7BFA">
        <w:rPr>
          <w:rFonts w:ascii="Times New Roman" w:eastAsia="Times New Roman" w:hAnsi="Times New Roman" w:cs="Times New Roman"/>
          <w:sz w:val="24"/>
          <w:szCs w:val="24"/>
        </w:rPr>
        <w:t>Tobiah</w:t>
      </w:r>
      <w:proofErr w:type="spellEnd"/>
      <w:r w:rsidRPr="00DE7BFA">
        <w:rPr>
          <w:rFonts w:ascii="Times New Roman" w:eastAsia="Times New Roman" w:hAnsi="Times New Roman" w:cs="Times New Roman"/>
          <w:sz w:val="24"/>
          <w:szCs w:val="24"/>
        </w:rPr>
        <w:t xml:space="preserve"> with the words: “Take her according to the law. According to the decree written in the Book of Moses she is your wife. Take her and bring her back safely to your father. And may the God of heaven grant both of you peace and prosperity.” He then called her mother and told her to bring a scroll, so that he might draw up a marriage contract stating that he gave Sarah to </w:t>
      </w:r>
      <w:proofErr w:type="spellStart"/>
      <w:r w:rsidRPr="00DE7BFA">
        <w:rPr>
          <w:rFonts w:ascii="Times New Roman" w:eastAsia="Times New Roman" w:hAnsi="Times New Roman" w:cs="Times New Roman"/>
          <w:sz w:val="24"/>
          <w:szCs w:val="24"/>
        </w:rPr>
        <w:t>Tobiah</w:t>
      </w:r>
      <w:proofErr w:type="spellEnd"/>
      <w:r w:rsidRPr="00DE7BFA">
        <w:rPr>
          <w:rFonts w:ascii="Times New Roman" w:eastAsia="Times New Roman" w:hAnsi="Times New Roman" w:cs="Times New Roman"/>
          <w:sz w:val="24"/>
          <w:szCs w:val="24"/>
        </w:rPr>
        <w:t xml:space="preserve"> as his wife according to the decree of the Mosaic law. Her mother brought the scroll, and he drew up the contract, to which they affixed their seals. Afterward they began to eat and drink.</w:t>
      </w:r>
      <w:r w:rsidRPr="00DE7BFA">
        <w:rPr>
          <w:rFonts w:ascii="Times New Roman" w:eastAsia="Times New Roman" w:hAnsi="Times New Roman" w:cs="Times New Roman"/>
          <w:sz w:val="24"/>
          <w:szCs w:val="24"/>
        </w:rPr>
        <w:br/>
        <w:t>The word of the Lord.</w:t>
      </w:r>
    </w:p>
    <w:p w:rsidR="00DE7BFA" w:rsidRPr="00DE7BFA" w:rsidRDefault="00DE7BFA" w:rsidP="00DE7BFA">
      <w:pPr>
        <w:spacing w:before="100" w:beforeAutospacing="1" w:after="100" w:afterAutospacing="1" w:line="240" w:lineRule="auto"/>
        <w:outlineLvl w:val="3"/>
        <w:rPr>
          <w:rFonts w:ascii="Times New Roman" w:eastAsia="Times New Roman" w:hAnsi="Times New Roman" w:cs="Times New Roman"/>
          <w:b/>
          <w:bCs/>
          <w:sz w:val="24"/>
          <w:szCs w:val="24"/>
        </w:rPr>
      </w:pPr>
      <w:r w:rsidRPr="00DE7BFA">
        <w:rPr>
          <w:rFonts w:ascii="Times New Roman" w:eastAsia="Times New Roman" w:hAnsi="Times New Roman" w:cs="Times New Roman"/>
          <w:b/>
          <w:bCs/>
          <w:sz w:val="24"/>
          <w:szCs w:val="24"/>
        </w:rPr>
        <w:t>B-5 The Prayer of New Spouses</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Tobit 8:5-7</w:t>
      </w:r>
      <w:r w:rsidRPr="00DE7BFA">
        <w:rPr>
          <w:rFonts w:ascii="Times New Roman" w:eastAsia="Times New Roman" w:hAnsi="Times New Roman" w:cs="Times New Roman"/>
          <w:sz w:val="24"/>
          <w:szCs w:val="24"/>
        </w:rPr>
        <w:br/>
        <w:t>A reading from the book of Tobit</w:t>
      </w:r>
      <w:r w:rsidRPr="00DE7BFA">
        <w:rPr>
          <w:rFonts w:ascii="Times New Roman" w:eastAsia="Times New Roman" w:hAnsi="Times New Roman" w:cs="Times New Roman"/>
          <w:sz w:val="24"/>
          <w:szCs w:val="24"/>
        </w:rPr>
        <w:br/>
        <w:t>Tobias rose from the bed and said to Sarah, “Get up, my sister; You and I must pray and petition our Lord to win his grace and his protection.” She stood up and they began praying for protection and this is how he began</w:t>
      </w:r>
      <w:proofErr w:type="gramStart"/>
      <w:r w:rsidRPr="00DE7BFA">
        <w:rPr>
          <w:rFonts w:ascii="Times New Roman" w:eastAsia="Times New Roman" w:hAnsi="Times New Roman" w:cs="Times New Roman"/>
          <w:sz w:val="24"/>
          <w:szCs w:val="24"/>
        </w:rPr>
        <w:t>: ”</w:t>
      </w:r>
      <w:proofErr w:type="gramEnd"/>
      <w:r w:rsidRPr="00DE7BFA">
        <w:rPr>
          <w:rFonts w:ascii="Times New Roman" w:eastAsia="Times New Roman" w:hAnsi="Times New Roman" w:cs="Times New Roman"/>
          <w:sz w:val="24"/>
          <w:szCs w:val="24"/>
        </w:rPr>
        <w:t xml:space="preserve"> You are blessed, O God of our fathers; blessed too, is your name forever and ever. Let the heavens and all your creation praise you forever. You made Adam and you gave him his wife Eve to be his help and support; and from these two the human race descended. You said, ‘It is not good for the man to be alone; let us make him a partner like himself.’ Now, Lord, you know that I take this wife of mine not because of lust, but for a noble purpose. Call down your mercy on me and on her, and allow us to live together to a happy old age.”</w:t>
      </w:r>
      <w:r w:rsidRPr="00DE7BFA">
        <w:rPr>
          <w:rFonts w:ascii="Times New Roman" w:eastAsia="Times New Roman" w:hAnsi="Times New Roman" w:cs="Times New Roman"/>
          <w:sz w:val="24"/>
          <w:szCs w:val="24"/>
        </w:rPr>
        <w:br/>
        <w:t>The word of the Lord.</w:t>
      </w:r>
    </w:p>
    <w:p w:rsidR="00DE7BFA" w:rsidRPr="00DE7BFA" w:rsidRDefault="00DE7BFA" w:rsidP="00DE7BFA">
      <w:pPr>
        <w:spacing w:before="100" w:beforeAutospacing="1" w:after="100" w:afterAutospacing="1" w:line="240" w:lineRule="auto"/>
        <w:outlineLvl w:val="3"/>
        <w:rPr>
          <w:rFonts w:ascii="Times New Roman" w:eastAsia="Times New Roman" w:hAnsi="Times New Roman" w:cs="Times New Roman"/>
          <w:b/>
          <w:bCs/>
          <w:sz w:val="24"/>
          <w:szCs w:val="24"/>
        </w:rPr>
      </w:pPr>
      <w:r w:rsidRPr="00DE7BFA">
        <w:rPr>
          <w:rFonts w:ascii="Times New Roman" w:eastAsia="Times New Roman" w:hAnsi="Times New Roman" w:cs="Times New Roman"/>
          <w:b/>
          <w:bCs/>
          <w:sz w:val="24"/>
          <w:szCs w:val="24"/>
        </w:rPr>
        <w:t>B-6 Love is Strong as Death</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Song of Songs 2:8-10, 14, 16; 8:6-7</w:t>
      </w:r>
      <w:r w:rsidRPr="00DE7BFA">
        <w:rPr>
          <w:rFonts w:ascii="Times New Roman" w:eastAsia="Times New Roman" w:hAnsi="Times New Roman" w:cs="Times New Roman"/>
          <w:sz w:val="24"/>
          <w:szCs w:val="24"/>
        </w:rPr>
        <w:br/>
        <w:t>A reading from the Song of Songs</w:t>
      </w:r>
      <w:r w:rsidRPr="00DE7BFA">
        <w:rPr>
          <w:rFonts w:ascii="Times New Roman" w:eastAsia="Times New Roman" w:hAnsi="Times New Roman" w:cs="Times New Roman"/>
          <w:sz w:val="24"/>
          <w:szCs w:val="24"/>
        </w:rPr>
        <w:br/>
        <w:t>Hark! my lover-here he comes springing across the mountains, leaping across the hills. My lover is like a gazelle or a young stag. Here he stands behind our wall, gazing through the windows, peering through the lattices. My lover speaks; he says to me, “Arise, my beloved, my beautiful one, and come! “For see, the winter is past, the rains are over and gone. The flowers appear on the earth, the time of pruning the vines has come, and the song of the dove is heard in our land. The fig tree puts forth its figs, and the vines, in bloom, give forth fragrance. Arise, my beloved, my beautiful one, and come! “O my dove in the clefts of the rock, in the secret recesses of the cliff, let me see you, let me hear your voice, for your voice is sweet, and you are lovely.” My lover belongs to me and I to him. He said to me: Set me as a seal on your heart, as a seal on your arm; for stern as death is love, relentless as the nether world is devotion; its flames are a blazing fire. Deep waters cannot quench love, nor floods sweep it away.</w:t>
      </w:r>
      <w:r w:rsidRPr="00DE7BFA">
        <w:rPr>
          <w:rFonts w:ascii="Times New Roman" w:eastAsia="Times New Roman" w:hAnsi="Times New Roman" w:cs="Times New Roman"/>
          <w:sz w:val="24"/>
          <w:szCs w:val="24"/>
        </w:rPr>
        <w:br/>
        <w:t>The word of the Lord.</w:t>
      </w:r>
    </w:p>
    <w:p w:rsidR="009200C4" w:rsidRDefault="009200C4" w:rsidP="00DE7BFA">
      <w:pPr>
        <w:spacing w:before="100" w:beforeAutospacing="1" w:after="100" w:afterAutospacing="1" w:line="240" w:lineRule="auto"/>
        <w:outlineLvl w:val="3"/>
        <w:rPr>
          <w:rFonts w:ascii="Times New Roman" w:eastAsia="Times New Roman" w:hAnsi="Times New Roman" w:cs="Times New Roman"/>
          <w:b/>
          <w:bCs/>
          <w:sz w:val="24"/>
          <w:szCs w:val="24"/>
        </w:rPr>
      </w:pPr>
    </w:p>
    <w:p w:rsidR="00DE7BFA" w:rsidRPr="00DE7BFA" w:rsidRDefault="00DE7BFA" w:rsidP="00DE7BFA">
      <w:pPr>
        <w:spacing w:before="100" w:beforeAutospacing="1" w:after="100" w:afterAutospacing="1" w:line="240" w:lineRule="auto"/>
        <w:outlineLvl w:val="3"/>
        <w:rPr>
          <w:rFonts w:ascii="Times New Roman" w:eastAsia="Times New Roman" w:hAnsi="Times New Roman" w:cs="Times New Roman"/>
          <w:b/>
          <w:bCs/>
          <w:sz w:val="24"/>
          <w:szCs w:val="24"/>
        </w:rPr>
      </w:pPr>
      <w:r w:rsidRPr="00DE7BFA">
        <w:rPr>
          <w:rFonts w:ascii="Times New Roman" w:eastAsia="Times New Roman" w:hAnsi="Times New Roman" w:cs="Times New Roman"/>
          <w:b/>
          <w:bCs/>
          <w:sz w:val="24"/>
          <w:szCs w:val="24"/>
        </w:rPr>
        <w:lastRenderedPageBreak/>
        <w:t>B-7 A Really Good Wife and a Joyful Husband</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Sirach 26:1-4, 13-16</w:t>
      </w:r>
      <w:r w:rsidRPr="00DE7BFA">
        <w:rPr>
          <w:rFonts w:ascii="Times New Roman" w:eastAsia="Times New Roman" w:hAnsi="Times New Roman" w:cs="Times New Roman"/>
          <w:sz w:val="24"/>
          <w:szCs w:val="24"/>
        </w:rPr>
        <w:br/>
        <w:t>A reading from the book of Sirach</w:t>
      </w:r>
      <w:r w:rsidRPr="00DE7BFA">
        <w:rPr>
          <w:rFonts w:ascii="Times New Roman" w:eastAsia="Times New Roman" w:hAnsi="Times New Roman" w:cs="Times New Roman"/>
          <w:sz w:val="24"/>
          <w:szCs w:val="24"/>
        </w:rPr>
        <w:br/>
        <w:t xml:space="preserve">Happy the husband of a good wife, twice-lengthened are his days; a worthy wife brings joy to her husband, peaceful and full is his life. A good wife is a generous gift bestowed upon him who fears the LORD; be </w:t>
      </w:r>
      <w:proofErr w:type="spellStart"/>
      <w:r w:rsidRPr="00DE7BFA">
        <w:rPr>
          <w:rFonts w:ascii="Times New Roman" w:eastAsia="Times New Roman" w:hAnsi="Times New Roman" w:cs="Times New Roman"/>
          <w:sz w:val="24"/>
          <w:szCs w:val="24"/>
        </w:rPr>
        <w:t>he</w:t>
      </w:r>
      <w:proofErr w:type="spellEnd"/>
      <w:r w:rsidRPr="00DE7BFA">
        <w:rPr>
          <w:rFonts w:ascii="Times New Roman" w:eastAsia="Times New Roman" w:hAnsi="Times New Roman" w:cs="Times New Roman"/>
          <w:sz w:val="24"/>
          <w:szCs w:val="24"/>
        </w:rPr>
        <w:t xml:space="preserve"> rich or poor, his heart is content, and a smile is ever on his face. A gracious wife delights her husband, her thoughtfulness puts flesh on his bones; a gift from the LORD is her governed speech, and her firm virtue is of surpassing worth. Choicest of blessings is a modest wife, priceless her chaste person. Like the sun rising in the LORD’S heavens, the beauty of a virtuous wife is the radiance of her home.</w:t>
      </w:r>
      <w:r w:rsidRPr="00DE7BFA">
        <w:rPr>
          <w:rFonts w:ascii="Times New Roman" w:eastAsia="Times New Roman" w:hAnsi="Times New Roman" w:cs="Times New Roman"/>
          <w:sz w:val="24"/>
          <w:szCs w:val="24"/>
        </w:rPr>
        <w:br/>
        <w:t>The word of the Lord.</w:t>
      </w:r>
    </w:p>
    <w:p w:rsidR="00DE7BFA" w:rsidRPr="00DE7BFA" w:rsidRDefault="00DE7BFA" w:rsidP="00DE7BFA">
      <w:pPr>
        <w:spacing w:before="100" w:beforeAutospacing="1" w:after="100" w:afterAutospacing="1" w:line="240" w:lineRule="auto"/>
        <w:outlineLvl w:val="3"/>
        <w:rPr>
          <w:rFonts w:ascii="Times New Roman" w:eastAsia="Times New Roman" w:hAnsi="Times New Roman" w:cs="Times New Roman"/>
          <w:b/>
          <w:bCs/>
          <w:sz w:val="24"/>
          <w:szCs w:val="24"/>
        </w:rPr>
      </w:pPr>
      <w:r w:rsidRPr="00DE7BFA">
        <w:rPr>
          <w:rFonts w:ascii="Times New Roman" w:eastAsia="Times New Roman" w:hAnsi="Times New Roman" w:cs="Times New Roman"/>
          <w:b/>
          <w:bCs/>
          <w:sz w:val="24"/>
          <w:szCs w:val="24"/>
        </w:rPr>
        <w:t>B-8 The New Covenant of the People of God</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Jeremiah 31:31-32, 33-34</w:t>
      </w:r>
      <w:r w:rsidRPr="00DE7BFA">
        <w:rPr>
          <w:rFonts w:ascii="Times New Roman" w:eastAsia="Times New Roman" w:hAnsi="Times New Roman" w:cs="Times New Roman"/>
          <w:sz w:val="24"/>
          <w:szCs w:val="24"/>
        </w:rPr>
        <w:br/>
        <w:t>A reading from the book of the prophet Jeremiah</w:t>
      </w:r>
      <w:r w:rsidRPr="00DE7BFA">
        <w:rPr>
          <w:rFonts w:ascii="Times New Roman" w:eastAsia="Times New Roman" w:hAnsi="Times New Roman" w:cs="Times New Roman"/>
          <w:sz w:val="24"/>
          <w:szCs w:val="24"/>
        </w:rPr>
        <w:br/>
        <w:t>The days are coming, says the LORD, when I will make a new covenant with the house of Israel and the house of Judah. It will not be like the covenant I made with their fathers the day I took them by the hand to lead them forth from the land of Egypt. But this is the covenant which I will make with the house of Israel after those days, says the LORD. I will place my law within them, and write it upon their hearts; I will be their God, and they shall be my people. No longer will they have need to teach their friends and kinsmen how to know the LORD. All, from least to greatest, shall know me, says the LORD</w:t>
      </w:r>
      <w:r w:rsidRPr="00DE7BFA">
        <w:rPr>
          <w:rFonts w:ascii="Times New Roman" w:eastAsia="Times New Roman" w:hAnsi="Times New Roman" w:cs="Times New Roman"/>
          <w:sz w:val="24"/>
          <w:szCs w:val="24"/>
        </w:rPr>
        <w:br/>
        <w:t>The word of the Lord.</w:t>
      </w:r>
    </w:p>
    <w:p w:rsidR="00CE4999" w:rsidRPr="00DE7BFA" w:rsidRDefault="00DE7BFA" w:rsidP="00DE7BFA">
      <w:pPr>
        <w:spacing w:before="100" w:beforeAutospacing="1" w:after="100" w:afterAutospacing="1" w:line="240" w:lineRule="auto"/>
        <w:outlineLvl w:val="1"/>
        <w:rPr>
          <w:rFonts w:ascii="Times New Roman" w:eastAsia="Times New Roman" w:hAnsi="Times New Roman" w:cs="Times New Roman"/>
          <w:b/>
          <w:bCs/>
          <w:sz w:val="36"/>
          <w:szCs w:val="36"/>
        </w:rPr>
      </w:pPr>
      <w:r w:rsidRPr="00DE7BFA">
        <w:rPr>
          <w:rFonts w:ascii="Times New Roman" w:eastAsia="Times New Roman" w:hAnsi="Times New Roman" w:cs="Times New Roman"/>
          <w:b/>
          <w:bCs/>
          <w:sz w:val="36"/>
          <w:szCs w:val="36"/>
        </w:rPr>
        <w:t>Responsorial Psalms</w:t>
      </w:r>
    </w:p>
    <w:p w:rsidR="00DE7BFA" w:rsidRPr="00DE7BFA" w:rsidRDefault="00DE7BFA" w:rsidP="00DE7BFA">
      <w:pPr>
        <w:spacing w:before="100" w:beforeAutospacing="1" w:after="100" w:afterAutospacing="1" w:line="240" w:lineRule="auto"/>
        <w:outlineLvl w:val="3"/>
        <w:rPr>
          <w:rFonts w:ascii="Times New Roman" w:eastAsia="Times New Roman" w:hAnsi="Times New Roman" w:cs="Times New Roman"/>
          <w:b/>
          <w:bCs/>
          <w:sz w:val="24"/>
          <w:szCs w:val="24"/>
        </w:rPr>
      </w:pPr>
      <w:r w:rsidRPr="00DE7BFA">
        <w:rPr>
          <w:rFonts w:ascii="Times New Roman" w:eastAsia="Times New Roman" w:hAnsi="Times New Roman" w:cs="Times New Roman"/>
          <w:b/>
          <w:bCs/>
          <w:sz w:val="24"/>
          <w:szCs w:val="24"/>
        </w:rPr>
        <w:t>C-1 The Goodness of the Lord</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Psalm 33:12, 18, 20-21, 22</w:t>
      </w:r>
      <w:r w:rsidRPr="00DE7BFA">
        <w:rPr>
          <w:rFonts w:ascii="Times New Roman" w:eastAsia="Times New Roman" w:hAnsi="Times New Roman" w:cs="Times New Roman"/>
          <w:sz w:val="24"/>
          <w:szCs w:val="24"/>
        </w:rPr>
        <w:br/>
        <w:t>The earth is full of the goodness of the LORD.</w:t>
      </w:r>
      <w:r w:rsidRPr="00DE7BFA">
        <w:rPr>
          <w:rFonts w:ascii="Times New Roman" w:eastAsia="Times New Roman" w:hAnsi="Times New Roman" w:cs="Times New Roman"/>
          <w:sz w:val="24"/>
          <w:szCs w:val="24"/>
        </w:rPr>
        <w:br/>
        <w:t>Happy the nation whose God is the LORD, the people chosen as his very own. But the LORD’S eyes are upon the reverent, upon those who hope for his gracious help.</w:t>
      </w:r>
      <w:r w:rsidRPr="00DE7BFA">
        <w:rPr>
          <w:rFonts w:ascii="Times New Roman" w:eastAsia="Times New Roman" w:hAnsi="Times New Roman" w:cs="Times New Roman"/>
          <w:sz w:val="24"/>
          <w:szCs w:val="24"/>
        </w:rPr>
        <w:br/>
        <w:t>The earth is full of the goodness of the LORD.</w:t>
      </w:r>
      <w:r w:rsidRPr="00DE7BFA">
        <w:rPr>
          <w:rFonts w:ascii="Times New Roman" w:eastAsia="Times New Roman" w:hAnsi="Times New Roman" w:cs="Times New Roman"/>
          <w:sz w:val="24"/>
          <w:szCs w:val="24"/>
        </w:rPr>
        <w:br/>
        <w:t>Our soul waits for the LORD, who is our help and shield. For in God our hearts rejoice; in your holy name we trust.</w:t>
      </w:r>
      <w:r w:rsidRPr="00DE7BFA">
        <w:rPr>
          <w:rFonts w:ascii="Times New Roman" w:eastAsia="Times New Roman" w:hAnsi="Times New Roman" w:cs="Times New Roman"/>
          <w:sz w:val="24"/>
          <w:szCs w:val="24"/>
        </w:rPr>
        <w:br/>
        <w:t>The earth is full of the goodness of the LORD.</w:t>
      </w:r>
      <w:r w:rsidRPr="00DE7BFA">
        <w:rPr>
          <w:rFonts w:ascii="Times New Roman" w:eastAsia="Times New Roman" w:hAnsi="Times New Roman" w:cs="Times New Roman"/>
          <w:sz w:val="24"/>
          <w:szCs w:val="24"/>
        </w:rPr>
        <w:br/>
        <w:t>May your kindness, LORD, be upon us; we have put our hope in you.</w:t>
      </w:r>
      <w:r w:rsidRPr="00DE7BFA">
        <w:rPr>
          <w:rFonts w:ascii="Times New Roman" w:eastAsia="Times New Roman" w:hAnsi="Times New Roman" w:cs="Times New Roman"/>
          <w:sz w:val="24"/>
          <w:szCs w:val="24"/>
        </w:rPr>
        <w:br/>
        <w:t>The earth is full of the goodness of the LORD.</w:t>
      </w:r>
    </w:p>
    <w:p w:rsidR="00DE7BFA" w:rsidRPr="00DE7BFA" w:rsidRDefault="00DE7BFA" w:rsidP="00DE7BFA">
      <w:pPr>
        <w:spacing w:before="100" w:beforeAutospacing="1" w:after="100" w:afterAutospacing="1" w:line="240" w:lineRule="auto"/>
        <w:outlineLvl w:val="3"/>
        <w:rPr>
          <w:rFonts w:ascii="Times New Roman" w:eastAsia="Times New Roman" w:hAnsi="Times New Roman" w:cs="Times New Roman"/>
          <w:b/>
          <w:bCs/>
          <w:sz w:val="24"/>
          <w:szCs w:val="24"/>
        </w:rPr>
      </w:pPr>
      <w:r w:rsidRPr="00DE7BFA">
        <w:rPr>
          <w:rFonts w:ascii="Times New Roman" w:eastAsia="Times New Roman" w:hAnsi="Times New Roman" w:cs="Times New Roman"/>
          <w:b/>
          <w:bCs/>
          <w:sz w:val="24"/>
          <w:szCs w:val="24"/>
        </w:rPr>
        <w:t>C-2 Bless the Lord</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Psalm 34:2-3, 4-5, 6-7, 8-9</w:t>
      </w:r>
      <w:r w:rsidRPr="00DE7BFA">
        <w:rPr>
          <w:rFonts w:ascii="Times New Roman" w:eastAsia="Times New Roman" w:hAnsi="Times New Roman" w:cs="Times New Roman"/>
          <w:sz w:val="24"/>
          <w:szCs w:val="24"/>
        </w:rPr>
        <w:br/>
        <w:t>I will bless the LORD at all times.</w:t>
      </w:r>
      <w:r w:rsidRPr="00DE7BFA">
        <w:rPr>
          <w:rFonts w:ascii="Times New Roman" w:eastAsia="Times New Roman" w:hAnsi="Times New Roman" w:cs="Times New Roman"/>
          <w:sz w:val="24"/>
          <w:szCs w:val="24"/>
        </w:rPr>
        <w:br/>
        <w:t xml:space="preserve">I will bless the LORD at all times; praise shall be always in my mouth. My soul will glory in the </w:t>
      </w:r>
      <w:r w:rsidRPr="00DE7BFA">
        <w:rPr>
          <w:rFonts w:ascii="Times New Roman" w:eastAsia="Times New Roman" w:hAnsi="Times New Roman" w:cs="Times New Roman"/>
          <w:sz w:val="24"/>
          <w:szCs w:val="24"/>
        </w:rPr>
        <w:lastRenderedPageBreak/>
        <w:t>LORD that the poor may hear and be glad.</w:t>
      </w:r>
      <w:r w:rsidRPr="00DE7BFA">
        <w:rPr>
          <w:rFonts w:ascii="Times New Roman" w:eastAsia="Times New Roman" w:hAnsi="Times New Roman" w:cs="Times New Roman"/>
          <w:sz w:val="24"/>
          <w:szCs w:val="24"/>
        </w:rPr>
        <w:br/>
        <w:t>I will bless the LORD at all times.</w:t>
      </w:r>
      <w:r w:rsidRPr="00DE7BFA">
        <w:rPr>
          <w:rFonts w:ascii="Times New Roman" w:eastAsia="Times New Roman" w:hAnsi="Times New Roman" w:cs="Times New Roman"/>
          <w:sz w:val="24"/>
          <w:szCs w:val="24"/>
        </w:rPr>
        <w:br/>
        <w:t>Magnify the LORD with me; let us exalt his name together. I sought the LORD, who answered me, delivered me from all my fears.</w:t>
      </w:r>
      <w:r w:rsidRPr="00DE7BFA">
        <w:rPr>
          <w:rFonts w:ascii="Times New Roman" w:eastAsia="Times New Roman" w:hAnsi="Times New Roman" w:cs="Times New Roman"/>
          <w:sz w:val="24"/>
          <w:szCs w:val="24"/>
        </w:rPr>
        <w:br/>
        <w:t>I will bless the LORD at all times.</w:t>
      </w:r>
      <w:r w:rsidRPr="00DE7BFA">
        <w:rPr>
          <w:rFonts w:ascii="Times New Roman" w:eastAsia="Times New Roman" w:hAnsi="Times New Roman" w:cs="Times New Roman"/>
          <w:sz w:val="24"/>
          <w:szCs w:val="24"/>
        </w:rPr>
        <w:br/>
        <w:t>Look to God that you may be radiant with joy and your faces may not blush for shame. In my misfortune I called, the LORD heard and saved me from all distress.</w:t>
      </w:r>
      <w:r w:rsidRPr="00DE7BFA">
        <w:rPr>
          <w:rFonts w:ascii="Times New Roman" w:eastAsia="Times New Roman" w:hAnsi="Times New Roman" w:cs="Times New Roman"/>
          <w:sz w:val="24"/>
          <w:szCs w:val="24"/>
        </w:rPr>
        <w:br/>
        <w:t>I will bless the LORD at all times.</w:t>
      </w:r>
      <w:r w:rsidRPr="00DE7BFA">
        <w:rPr>
          <w:rFonts w:ascii="Times New Roman" w:eastAsia="Times New Roman" w:hAnsi="Times New Roman" w:cs="Times New Roman"/>
          <w:sz w:val="24"/>
          <w:szCs w:val="24"/>
        </w:rPr>
        <w:br/>
        <w:t>The angel of the LORD, who encamps with them, delivers all who fear God. Learn to savor how good the LORD is; happy are those who take refuge in him.</w:t>
      </w:r>
      <w:r w:rsidRPr="00DE7BFA">
        <w:rPr>
          <w:rFonts w:ascii="Times New Roman" w:eastAsia="Times New Roman" w:hAnsi="Times New Roman" w:cs="Times New Roman"/>
          <w:sz w:val="24"/>
          <w:szCs w:val="24"/>
        </w:rPr>
        <w:br/>
        <w:t>I will bless the LORD at all times.</w:t>
      </w:r>
      <w:r w:rsidRPr="00DE7BFA">
        <w:rPr>
          <w:rFonts w:ascii="Times New Roman" w:eastAsia="Times New Roman" w:hAnsi="Times New Roman" w:cs="Times New Roman"/>
          <w:sz w:val="24"/>
          <w:szCs w:val="24"/>
        </w:rPr>
        <w:br/>
        <w:t>Alternate response: Taste and see the goodness of the LORD.</w:t>
      </w:r>
    </w:p>
    <w:p w:rsidR="00DE7BFA" w:rsidRPr="00DE7BFA" w:rsidRDefault="00DE7BFA" w:rsidP="00DE7BFA">
      <w:pPr>
        <w:spacing w:before="100" w:beforeAutospacing="1" w:after="100" w:afterAutospacing="1" w:line="240" w:lineRule="auto"/>
        <w:outlineLvl w:val="3"/>
        <w:rPr>
          <w:rFonts w:ascii="Times New Roman" w:eastAsia="Times New Roman" w:hAnsi="Times New Roman" w:cs="Times New Roman"/>
          <w:b/>
          <w:bCs/>
          <w:sz w:val="24"/>
          <w:szCs w:val="24"/>
        </w:rPr>
      </w:pPr>
      <w:r w:rsidRPr="00DE7BFA">
        <w:rPr>
          <w:rFonts w:ascii="Times New Roman" w:eastAsia="Times New Roman" w:hAnsi="Times New Roman" w:cs="Times New Roman"/>
          <w:b/>
          <w:bCs/>
          <w:sz w:val="24"/>
          <w:szCs w:val="24"/>
        </w:rPr>
        <w:t>C-3 The Lord is Kind</w:t>
      </w:r>
    </w:p>
    <w:p w:rsid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Psalm 103:1-2, 8, 13, 17-18</w:t>
      </w:r>
      <w:r w:rsidRPr="00DE7BFA">
        <w:rPr>
          <w:rFonts w:ascii="Times New Roman" w:eastAsia="Times New Roman" w:hAnsi="Times New Roman" w:cs="Times New Roman"/>
          <w:sz w:val="24"/>
          <w:szCs w:val="24"/>
        </w:rPr>
        <w:br/>
        <w:t>The LORD is kind and merciful.</w:t>
      </w:r>
      <w:r w:rsidRPr="00DE7BFA">
        <w:rPr>
          <w:rFonts w:ascii="Times New Roman" w:eastAsia="Times New Roman" w:hAnsi="Times New Roman" w:cs="Times New Roman"/>
          <w:sz w:val="24"/>
          <w:szCs w:val="24"/>
        </w:rPr>
        <w:br/>
        <w:t>Bless the LORD, my soul; all my being, bless his holy name! Bless the LORD, my soul; do not forget all the gifts of God.</w:t>
      </w:r>
      <w:r w:rsidRPr="00DE7BFA">
        <w:rPr>
          <w:rFonts w:ascii="Times New Roman" w:eastAsia="Times New Roman" w:hAnsi="Times New Roman" w:cs="Times New Roman"/>
          <w:sz w:val="24"/>
          <w:szCs w:val="24"/>
        </w:rPr>
        <w:br/>
        <w:t>The LORD is kind and merciful.</w:t>
      </w:r>
      <w:r w:rsidRPr="00DE7BFA">
        <w:rPr>
          <w:rFonts w:ascii="Times New Roman" w:eastAsia="Times New Roman" w:hAnsi="Times New Roman" w:cs="Times New Roman"/>
          <w:sz w:val="24"/>
          <w:szCs w:val="24"/>
        </w:rPr>
        <w:br/>
        <w:t>Merciful and gracious is the LORD, slow to anger, abounding in kindness. As a father has compassion on his children, so the LORD has compassion on the faithful.</w:t>
      </w:r>
      <w:r w:rsidRPr="00DE7BFA">
        <w:rPr>
          <w:rFonts w:ascii="Times New Roman" w:eastAsia="Times New Roman" w:hAnsi="Times New Roman" w:cs="Times New Roman"/>
          <w:sz w:val="24"/>
          <w:szCs w:val="24"/>
        </w:rPr>
        <w:br/>
        <w:t>The LORD is kind and merciful.</w:t>
      </w:r>
      <w:r w:rsidRPr="00DE7BFA">
        <w:rPr>
          <w:rFonts w:ascii="Times New Roman" w:eastAsia="Times New Roman" w:hAnsi="Times New Roman" w:cs="Times New Roman"/>
          <w:sz w:val="24"/>
          <w:szCs w:val="24"/>
        </w:rPr>
        <w:br/>
        <w:t>But the LORD’S kindness is forever, toward the faithful from age to age. He favors the children’s children of those who keep his covenant, who take care to fulfill its precepts.</w:t>
      </w:r>
      <w:r w:rsidRPr="00DE7BFA">
        <w:rPr>
          <w:rFonts w:ascii="Times New Roman" w:eastAsia="Times New Roman" w:hAnsi="Times New Roman" w:cs="Times New Roman"/>
          <w:sz w:val="24"/>
          <w:szCs w:val="24"/>
        </w:rPr>
        <w:br/>
        <w:t>The LORD is kind and merciful.</w:t>
      </w:r>
      <w:r w:rsidRPr="00DE7BFA">
        <w:rPr>
          <w:rFonts w:ascii="Times New Roman" w:eastAsia="Times New Roman" w:hAnsi="Times New Roman" w:cs="Times New Roman"/>
          <w:sz w:val="24"/>
          <w:szCs w:val="24"/>
        </w:rPr>
        <w:br/>
      </w:r>
    </w:p>
    <w:p w:rsidR="00DE7BFA" w:rsidRPr="00DE7BFA" w:rsidRDefault="00DE7BFA" w:rsidP="00DE7BFA">
      <w:pPr>
        <w:spacing w:before="100" w:beforeAutospacing="1" w:after="100" w:afterAutospacing="1" w:line="240" w:lineRule="auto"/>
        <w:outlineLvl w:val="1"/>
        <w:rPr>
          <w:rFonts w:ascii="Times New Roman" w:eastAsia="Times New Roman" w:hAnsi="Times New Roman" w:cs="Times New Roman"/>
          <w:b/>
          <w:bCs/>
          <w:sz w:val="36"/>
          <w:szCs w:val="36"/>
        </w:rPr>
      </w:pPr>
      <w:r w:rsidRPr="00DE7BFA">
        <w:rPr>
          <w:rFonts w:ascii="Times New Roman" w:eastAsia="Times New Roman" w:hAnsi="Times New Roman" w:cs="Times New Roman"/>
          <w:b/>
          <w:bCs/>
          <w:sz w:val="36"/>
          <w:szCs w:val="36"/>
        </w:rPr>
        <w:t>Readings from the New Testament</w:t>
      </w:r>
    </w:p>
    <w:p w:rsidR="00DE7BFA" w:rsidRPr="00DE7BFA" w:rsidRDefault="00DE7BFA" w:rsidP="00DE7BFA">
      <w:pPr>
        <w:spacing w:before="100" w:beforeAutospacing="1" w:after="100" w:afterAutospacing="1" w:line="240" w:lineRule="auto"/>
        <w:outlineLvl w:val="3"/>
        <w:rPr>
          <w:rFonts w:ascii="Times New Roman" w:eastAsia="Times New Roman" w:hAnsi="Times New Roman" w:cs="Times New Roman"/>
          <w:b/>
          <w:bCs/>
          <w:sz w:val="24"/>
          <w:szCs w:val="24"/>
        </w:rPr>
      </w:pPr>
      <w:r w:rsidRPr="00DE7BFA">
        <w:rPr>
          <w:rFonts w:ascii="Times New Roman" w:eastAsia="Times New Roman" w:hAnsi="Times New Roman" w:cs="Times New Roman"/>
          <w:b/>
          <w:bCs/>
          <w:sz w:val="24"/>
          <w:szCs w:val="24"/>
        </w:rPr>
        <w:t>D-1 The Love of Christ</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Romans 8:31-35, 37-39</w:t>
      </w:r>
      <w:r w:rsidRPr="00DE7BFA">
        <w:rPr>
          <w:rFonts w:ascii="Times New Roman" w:eastAsia="Times New Roman" w:hAnsi="Times New Roman" w:cs="Times New Roman"/>
          <w:sz w:val="24"/>
          <w:szCs w:val="24"/>
        </w:rPr>
        <w:br/>
        <w:t>A reading from the letter of Paul to the Romans</w:t>
      </w:r>
      <w:r w:rsidRPr="00DE7BFA">
        <w:rPr>
          <w:rFonts w:ascii="Times New Roman" w:eastAsia="Times New Roman" w:hAnsi="Times New Roman" w:cs="Times New Roman"/>
          <w:sz w:val="24"/>
          <w:szCs w:val="24"/>
        </w:rPr>
        <w:br/>
        <w:t>If God is for us, who can be against us? He who did not spare his own Son but handed him over for us all, how will he not also give us everything else along with him? Who will bring a charge against God’s chosen ones? It is God who acquits us. Who will condemn? It is Christ (Jesus) who died, rather, was raised, who also is at the right hand of God, who indeed intercedes for us. What will separate us from the love of Christ? Will anguish, or distress, or persecution, or famine, or nakedness, or peril, or the sword? No, in all these things we conquer overwhelmingly through him who loved us. For I am convinced that neither death, nor life, nor angels, nor principalities, nor present things, nor future things, nor powers, nor height, nor depth, nor any other creature will be able to separate us from the love of God in Christ Jesus our Lord.</w:t>
      </w:r>
      <w:r w:rsidRPr="00DE7BFA">
        <w:rPr>
          <w:rFonts w:ascii="Times New Roman" w:eastAsia="Times New Roman" w:hAnsi="Times New Roman" w:cs="Times New Roman"/>
          <w:sz w:val="24"/>
          <w:szCs w:val="24"/>
        </w:rPr>
        <w:br/>
        <w:t>The word of the Lord.</w:t>
      </w:r>
    </w:p>
    <w:p w:rsidR="009200C4" w:rsidRDefault="009200C4" w:rsidP="00DE7BFA">
      <w:pPr>
        <w:spacing w:before="100" w:beforeAutospacing="1" w:after="100" w:afterAutospacing="1" w:line="240" w:lineRule="auto"/>
        <w:outlineLvl w:val="3"/>
        <w:rPr>
          <w:rFonts w:ascii="Times New Roman" w:eastAsia="Times New Roman" w:hAnsi="Times New Roman" w:cs="Times New Roman"/>
          <w:b/>
          <w:bCs/>
          <w:sz w:val="24"/>
          <w:szCs w:val="24"/>
        </w:rPr>
      </w:pPr>
    </w:p>
    <w:p w:rsidR="00DE7BFA" w:rsidRPr="00DE7BFA" w:rsidRDefault="00DE7BFA" w:rsidP="00DE7BFA">
      <w:pPr>
        <w:spacing w:before="100" w:beforeAutospacing="1" w:after="100" w:afterAutospacing="1" w:line="240" w:lineRule="auto"/>
        <w:outlineLvl w:val="3"/>
        <w:rPr>
          <w:rFonts w:ascii="Times New Roman" w:eastAsia="Times New Roman" w:hAnsi="Times New Roman" w:cs="Times New Roman"/>
          <w:b/>
          <w:bCs/>
          <w:sz w:val="24"/>
          <w:szCs w:val="24"/>
        </w:rPr>
      </w:pPr>
      <w:r w:rsidRPr="00DE7BFA">
        <w:rPr>
          <w:rFonts w:ascii="Times New Roman" w:eastAsia="Times New Roman" w:hAnsi="Times New Roman" w:cs="Times New Roman"/>
          <w:b/>
          <w:bCs/>
          <w:sz w:val="24"/>
          <w:szCs w:val="24"/>
        </w:rPr>
        <w:lastRenderedPageBreak/>
        <w:t>D-2 The Life of a Christian</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Romans 12:1-2, 9-18 (Long Form)</w:t>
      </w:r>
      <w:r w:rsidRPr="00DE7BFA">
        <w:rPr>
          <w:rFonts w:ascii="Times New Roman" w:eastAsia="Times New Roman" w:hAnsi="Times New Roman" w:cs="Times New Roman"/>
          <w:sz w:val="24"/>
          <w:szCs w:val="24"/>
        </w:rPr>
        <w:br/>
        <w:t>A reading from the letter of Paul to the Romans</w:t>
      </w:r>
      <w:r w:rsidRPr="00DE7BFA">
        <w:rPr>
          <w:rFonts w:ascii="Times New Roman" w:eastAsia="Times New Roman" w:hAnsi="Times New Roman" w:cs="Times New Roman"/>
          <w:sz w:val="24"/>
          <w:szCs w:val="24"/>
        </w:rPr>
        <w:br/>
        <w:t>I urge you therefore, brothers, by the mercies of God, to offer your bodies as a living sacrifice, holy and pleasing to God, your spiritual worship. Do not conform yourselves to this age but be transformed by the renewal of your mind, that you may discern what is the will of God, what is good and pleasing and perfect. Let love be sincere; hate what is evil, hold on to what is good; love one another with mutual affection; anticipate one another in showing honor. Do not grow slack in zeal, be fervent in spirit, serve the Lord. Rejoice in hope, endure in affliction, persevere in prayer. Contribute to the needs of the holy ones, exercise hospitality. Bless those who persecute (you), bless and do not curse them. Rejoice with those who rejoice, weep with those who weep. Have the same regard for one another; do not be haughty but associate with the lowly; do not be wise in your own estimation. Do not repay anyone evil for evil; be concerned for what is noble in the sight of all. If possible, on your part, live at peace with all.</w:t>
      </w:r>
      <w:r w:rsidRPr="00DE7BFA">
        <w:rPr>
          <w:rFonts w:ascii="Times New Roman" w:eastAsia="Times New Roman" w:hAnsi="Times New Roman" w:cs="Times New Roman"/>
          <w:sz w:val="24"/>
          <w:szCs w:val="24"/>
        </w:rPr>
        <w:br/>
        <w:t>The word of the Lord.</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Romans 12:1-2, 9-13 (Short Form)</w:t>
      </w:r>
      <w:r w:rsidRPr="00DE7BFA">
        <w:rPr>
          <w:rFonts w:ascii="Times New Roman" w:eastAsia="Times New Roman" w:hAnsi="Times New Roman" w:cs="Times New Roman"/>
          <w:sz w:val="24"/>
          <w:szCs w:val="24"/>
        </w:rPr>
        <w:br/>
        <w:t>A reading from the letter of Paul to the Romans</w:t>
      </w:r>
      <w:r w:rsidRPr="00DE7BFA">
        <w:rPr>
          <w:rFonts w:ascii="Times New Roman" w:eastAsia="Times New Roman" w:hAnsi="Times New Roman" w:cs="Times New Roman"/>
          <w:sz w:val="24"/>
          <w:szCs w:val="24"/>
        </w:rPr>
        <w:br/>
        <w:t>I urge you therefore, brothers, by the mercies of God, to offer your bodies as a living sacrifice, holy and pleasing to God, your spiritual worship. Do not conform yourselves to this age but be transformed by the renewal of your mind, that you may discern what is the will of God, what is good and pleasing and perfect. Let love be sincere; hate what is evil, hold on to what is good; love one another with mutual affection; anticipate one another in showing honor. Do not grow slack in zeal, be fervent in spirit, serve the Lord. Rejoice in hope, endure in affliction, persevere in prayer. Contribute to the needs of the holy ones, exercise hospitality.</w:t>
      </w:r>
      <w:r w:rsidRPr="00DE7BFA">
        <w:rPr>
          <w:rFonts w:ascii="Times New Roman" w:eastAsia="Times New Roman" w:hAnsi="Times New Roman" w:cs="Times New Roman"/>
          <w:sz w:val="24"/>
          <w:szCs w:val="24"/>
        </w:rPr>
        <w:br/>
        <w:t>The word of the Lord.</w:t>
      </w:r>
    </w:p>
    <w:p w:rsidR="00DE7BFA" w:rsidRPr="00DE7BFA" w:rsidRDefault="00DE7BFA" w:rsidP="00DE7BFA">
      <w:pPr>
        <w:spacing w:before="100" w:beforeAutospacing="1" w:after="100" w:afterAutospacing="1" w:line="240" w:lineRule="auto"/>
        <w:outlineLvl w:val="3"/>
        <w:rPr>
          <w:rFonts w:ascii="Times New Roman" w:eastAsia="Times New Roman" w:hAnsi="Times New Roman" w:cs="Times New Roman"/>
          <w:b/>
          <w:bCs/>
          <w:sz w:val="24"/>
          <w:szCs w:val="24"/>
        </w:rPr>
      </w:pPr>
      <w:r w:rsidRPr="00DE7BFA">
        <w:rPr>
          <w:rFonts w:ascii="Times New Roman" w:eastAsia="Times New Roman" w:hAnsi="Times New Roman" w:cs="Times New Roman"/>
          <w:b/>
          <w:bCs/>
          <w:sz w:val="24"/>
          <w:szCs w:val="24"/>
        </w:rPr>
        <w:t>D-3 Your Members Are Temples of the Holy Spirit</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1 Corinthians 6:13-15, 17-20</w:t>
      </w:r>
      <w:r w:rsidRPr="00DE7BFA">
        <w:rPr>
          <w:rFonts w:ascii="Times New Roman" w:eastAsia="Times New Roman" w:hAnsi="Times New Roman" w:cs="Times New Roman"/>
          <w:sz w:val="24"/>
          <w:szCs w:val="24"/>
        </w:rPr>
        <w:br/>
        <w:t>A reading from the letter of Paul to the Corinthians</w:t>
      </w:r>
      <w:r w:rsidRPr="00DE7BFA">
        <w:rPr>
          <w:rFonts w:ascii="Times New Roman" w:eastAsia="Times New Roman" w:hAnsi="Times New Roman" w:cs="Times New Roman"/>
          <w:sz w:val="24"/>
          <w:szCs w:val="24"/>
        </w:rPr>
        <w:br/>
        <w:t>The body, however, is not for immorality, but for the Lord, and the Lord is for the body; God raised the Lord and will also raise us by his power. Do you not know that your bodies are members of Christ? But whoever is joined to the Lord becomes one spirit with him. Avoid immorality. Every other sin a person commits is outside the body, but the immoral person sins against his own body. Do you not know that your body is a temple of the holy Spirit within you, whom you have from God, and that you are not your own? For you have been purchased at a price. Therefore, glorify God in your body.</w:t>
      </w:r>
      <w:r w:rsidRPr="00DE7BFA">
        <w:rPr>
          <w:rFonts w:ascii="Times New Roman" w:eastAsia="Times New Roman" w:hAnsi="Times New Roman" w:cs="Times New Roman"/>
          <w:sz w:val="24"/>
          <w:szCs w:val="24"/>
        </w:rPr>
        <w:br/>
        <w:t>The word of the Lord.</w:t>
      </w:r>
    </w:p>
    <w:p w:rsidR="00DE7BFA" w:rsidRPr="00DE7BFA" w:rsidRDefault="00DE7BFA" w:rsidP="00DE7BFA">
      <w:pPr>
        <w:spacing w:before="100" w:beforeAutospacing="1" w:after="100" w:afterAutospacing="1" w:line="240" w:lineRule="auto"/>
        <w:outlineLvl w:val="3"/>
        <w:rPr>
          <w:rFonts w:ascii="Times New Roman" w:eastAsia="Times New Roman" w:hAnsi="Times New Roman" w:cs="Times New Roman"/>
          <w:b/>
          <w:bCs/>
          <w:sz w:val="24"/>
          <w:szCs w:val="24"/>
        </w:rPr>
      </w:pPr>
      <w:r w:rsidRPr="00DE7BFA">
        <w:rPr>
          <w:rFonts w:ascii="Times New Roman" w:eastAsia="Times New Roman" w:hAnsi="Times New Roman" w:cs="Times New Roman"/>
          <w:b/>
          <w:bCs/>
          <w:sz w:val="24"/>
          <w:szCs w:val="24"/>
        </w:rPr>
        <w:t>D-4 The Greatest of These Is Love</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1 Corinthians 6:13-15, 17-20</w:t>
      </w:r>
      <w:r w:rsidRPr="00DE7BFA">
        <w:rPr>
          <w:rFonts w:ascii="Times New Roman" w:eastAsia="Times New Roman" w:hAnsi="Times New Roman" w:cs="Times New Roman"/>
          <w:sz w:val="24"/>
          <w:szCs w:val="24"/>
        </w:rPr>
        <w:br/>
        <w:t>1 Corinthians 12:31-13:8</w:t>
      </w:r>
      <w:r w:rsidRPr="00DE7BFA">
        <w:rPr>
          <w:rFonts w:ascii="Times New Roman" w:eastAsia="Times New Roman" w:hAnsi="Times New Roman" w:cs="Times New Roman"/>
          <w:sz w:val="24"/>
          <w:szCs w:val="24"/>
        </w:rPr>
        <w:br/>
        <w:t>A reading from the letter of Paul to the Corinthians</w:t>
      </w:r>
      <w:r w:rsidRPr="00DE7BFA">
        <w:rPr>
          <w:rFonts w:ascii="Times New Roman" w:eastAsia="Times New Roman" w:hAnsi="Times New Roman" w:cs="Times New Roman"/>
          <w:sz w:val="24"/>
          <w:szCs w:val="24"/>
        </w:rPr>
        <w:br/>
      </w:r>
      <w:r w:rsidRPr="00DE7BFA">
        <w:rPr>
          <w:rFonts w:ascii="Times New Roman" w:eastAsia="Times New Roman" w:hAnsi="Times New Roman" w:cs="Times New Roman"/>
          <w:sz w:val="24"/>
          <w:szCs w:val="24"/>
        </w:rPr>
        <w:lastRenderedPageBreak/>
        <w:t>Strive eagerly for the greatest spiritual gifts. But I shall show you a still more excellent way. If I speak in human and angelic tongues but do not have love, I am a resounding gong or a clashing cymbal. And if I have the gift of prophecy and comprehend all mysteries and all knowledge; if I have all faith so as to move mountains but do not have love, I am nothing. If I give away everything I own, and if I hand my body over so that I may boast but do not have love, I gain nothing. Love is patient, love is kind. It is not jealous, (love) is not pompous, it is not inflated, it is not rude, it does not seek its own interests, it is not quick-tempered, it does not brood over injury, it does not rejoice over wrongdoing but rejoices with the truth. It bears all things, believes all things, hopes all things, endures all things. Love never fails.</w:t>
      </w:r>
      <w:r w:rsidRPr="00DE7BFA">
        <w:rPr>
          <w:rFonts w:ascii="Times New Roman" w:eastAsia="Times New Roman" w:hAnsi="Times New Roman" w:cs="Times New Roman"/>
          <w:sz w:val="24"/>
          <w:szCs w:val="24"/>
        </w:rPr>
        <w:br/>
        <w:t>The word of the Lord.</w:t>
      </w:r>
    </w:p>
    <w:p w:rsidR="00DE7BFA" w:rsidRPr="00DE7BFA" w:rsidRDefault="00DE7BFA" w:rsidP="00DE7BFA">
      <w:pPr>
        <w:spacing w:before="100" w:beforeAutospacing="1" w:after="100" w:afterAutospacing="1" w:line="240" w:lineRule="auto"/>
        <w:outlineLvl w:val="3"/>
        <w:rPr>
          <w:rFonts w:ascii="Times New Roman" w:eastAsia="Times New Roman" w:hAnsi="Times New Roman" w:cs="Times New Roman"/>
          <w:b/>
          <w:bCs/>
          <w:sz w:val="24"/>
          <w:szCs w:val="24"/>
        </w:rPr>
      </w:pPr>
      <w:r w:rsidRPr="00DE7BFA">
        <w:rPr>
          <w:rFonts w:ascii="Times New Roman" w:eastAsia="Times New Roman" w:hAnsi="Times New Roman" w:cs="Times New Roman"/>
          <w:b/>
          <w:bCs/>
          <w:sz w:val="24"/>
          <w:szCs w:val="24"/>
        </w:rPr>
        <w:t>D-5 The Mystery of Marriage</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Ephesians 5:2, 21-33 (Long Form)</w:t>
      </w:r>
      <w:r w:rsidRPr="00DE7BFA">
        <w:rPr>
          <w:rFonts w:ascii="Times New Roman" w:eastAsia="Times New Roman" w:hAnsi="Times New Roman" w:cs="Times New Roman"/>
          <w:sz w:val="24"/>
          <w:szCs w:val="24"/>
        </w:rPr>
        <w:br/>
        <w:t>A reading from the letter of Paul to the Ephesians</w:t>
      </w:r>
      <w:r w:rsidRPr="00DE7BFA">
        <w:rPr>
          <w:rFonts w:ascii="Times New Roman" w:eastAsia="Times New Roman" w:hAnsi="Times New Roman" w:cs="Times New Roman"/>
          <w:sz w:val="24"/>
          <w:szCs w:val="24"/>
        </w:rPr>
        <w:br/>
        <w:t>Live in love, as Christ loved us and handed himself over for us. Be subordinate to one another out of reverence for Christ. Wives should be subordinate to their husbands as to the Lord. For the husband is head of his wife just as Christ is head of the church, he himself the savior of the body. As the church is subordinate to Christ, so wives should be subordinate to their husbands in everything. Husbands, love your wives, even as Christ loved the church and handed himself over for her to sanctify her, cleansing her by the bath of water with the word, that he might present to himself the church in splendor, without spot or wrinkle or any such thing, that she might be holy and without blemish. So (also) husbands should love their wives as their own bodies. He who loves his wife loves himself. For no one hates his own flesh but rather nourishes and cherishes it, even as Christ does the church, because we are members of his body. “For this reason a man shall leave (his) father and (his) mother and be joined to his wife, and the two shall become one flesh.” This is a great mystery, but I speak in reference to Christ and the church. In any case, each one of you should love his wife as himself, and the wife should respect her husband.</w:t>
      </w:r>
      <w:r w:rsidRPr="00DE7BFA">
        <w:rPr>
          <w:rFonts w:ascii="Times New Roman" w:eastAsia="Times New Roman" w:hAnsi="Times New Roman" w:cs="Times New Roman"/>
          <w:sz w:val="24"/>
          <w:szCs w:val="24"/>
        </w:rPr>
        <w:br/>
        <w:t>The word of the Lord.</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Ephesians 5:2, 25-32 (Short Form)</w:t>
      </w:r>
      <w:r w:rsidRPr="00DE7BFA">
        <w:rPr>
          <w:rFonts w:ascii="Times New Roman" w:eastAsia="Times New Roman" w:hAnsi="Times New Roman" w:cs="Times New Roman"/>
          <w:sz w:val="24"/>
          <w:szCs w:val="24"/>
        </w:rPr>
        <w:br/>
        <w:t>A reading from the letter of Paul to the Ephesians</w:t>
      </w:r>
      <w:r w:rsidRPr="00DE7BFA">
        <w:rPr>
          <w:rFonts w:ascii="Times New Roman" w:eastAsia="Times New Roman" w:hAnsi="Times New Roman" w:cs="Times New Roman"/>
          <w:sz w:val="24"/>
          <w:szCs w:val="24"/>
        </w:rPr>
        <w:br/>
        <w:t>Live in love, as Christ loved us and handed himself over for us. Be subordinate to one another out of reverence for Christ. Husbands, love your wives, even as Christ loved the church and handed himself over for her to sanctify her, cleansing her by the bath of water with the word, that he might present to himself the church in splendor, without spot or wrinkle or any such thing, that she might be holy and without blemish. So (also) husbands should love their wives as their own bodies. He who loves his wife loves himself. For no one hates his own flesh but rather nourishes and cherishes it, even as Christ does the church, because we are members of his body. “For this reason a man shall leave (his) father and (his) mother and be joined to his wife, and the two shall become one flesh.” This is a great mystery, but I speak in reference to Christ and the church.</w:t>
      </w:r>
      <w:r w:rsidRPr="00DE7BFA">
        <w:rPr>
          <w:rFonts w:ascii="Times New Roman" w:eastAsia="Times New Roman" w:hAnsi="Times New Roman" w:cs="Times New Roman"/>
          <w:sz w:val="24"/>
          <w:szCs w:val="24"/>
        </w:rPr>
        <w:br/>
        <w:t>The word of the Lord.</w:t>
      </w:r>
    </w:p>
    <w:p w:rsidR="009200C4" w:rsidRDefault="009200C4" w:rsidP="00DE7BFA">
      <w:pPr>
        <w:spacing w:before="100" w:beforeAutospacing="1" w:after="100" w:afterAutospacing="1" w:line="240" w:lineRule="auto"/>
        <w:outlineLvl w:val="3"/>
        <w:rPr>
          <w:rFonts w:ascii="Times New Roman" w:eastAsia="Times New Roman" w:hAnsi="Times New Roman" w:cs="Times New Roman"/>
          <w:b/>
          <w:bCs/>
          <w:sz w:val="24"/>
          <w:szCs w:val="24"/>
        </w:rPr>
      </w:pPr>
    </w:p>
    <w:p w:rsidR="00DE7BFA" w:rsidRPr="00DE7BFA" w:rsidRDefault="00DE7BFA" w:rsidP="00DE7BFA">
      <w:pPr>
        <w:spacing w:before="100" w:beforeAutospacing="1" w:after="100" w:afterAutospacing="1" w:line="240" w:lineRule="auto"/>
        <w:outlineLvl w:val="3"/>
        <w:rPr>
          <w:rFonts w:ascii="Times New Roman" w:eastAsia="Times New Roman" w:hAnsi="Times New Roman" w:cs="Times New Roman"/>
          <w:b/>
          <w:bCs/>
          <w:sz w:val="24"/>
          <w:szCs w:val="24"/>
        </w:rPr>
      </w:pPr>
      <w:r w:rsidRPr="00DE7BFA">
        <w:rPr>
          <w:rFonts w:ascii="Times New Roman" w:eastAsia="Times New Roman" w:hAnsi="Times New Roman" w:cs="Times New Roman"/>
          <w:b/>
          <w:bCs/>
          <w:sz w:val="24"/>
          <w:szCs w:val="24"/>
        </w:rPr>
        <w:lastRenderedPageBreak/>
        <w:t>D-6 Live in Love and Thanksgiving</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Colossians 3:12-17</w:t>
      </w:r>
      <w:r w:rsidRPr="00DE7BFA">
        <w:rPr>
          <w:rFonts w:ascii="Times New Roman" w:eastAsia="Times New Roman" w:hAnsi="Times New Roman" w:cs="Times New Roman"/>
          <w:sz w:val="24"/>
          <w:szCs w:val="24"/>
        </w:rPr>
        <w:br/>
        <w:t>A reading from the letter of Paul to the Colossians</w:t>
      </w:r>
      <w:r w:rsidRPr="00DE7BFA">
        <w:rPr>
          <w:rFonts w:ascii="Times New Roman" w:eastAsia="Times New Roman" w:hAnsi="Times New Roman" w:cs="Times New Roman"/>
          <w:sz w:val="24"/>
          <w:szCs w:val="24"/>
        </w:rPr>
        <w:br/>
        <w:t>Put on then, as God’s chosen ones, holy and beloved, heartfelt compassion, kindness, humility, gentleness, and patience, bearing with one another and forgiving one another, if one has a grievance against another; as the Lord has forgiven you, so must you also do. And over all these put on love, that is, the bond of perfection. And let the peace of Christ control your hearts, the peace into which you were also called in one body. And be thankful. Let the word of Christ dwell in you richly, as in all wisdom you teach and admonish one another, singing psalms, hymns, and spiritual songs with gratitude in your hearts to God. And whatever you do, in word or in deed, do everything in the name of the Lord Jesus, giving thanks to God the Father through him.</w:t>
      </w:r>
      <w:r w:rsidRPr="00DE7BFA">
        <w:rPr>
          <w:rFonts w:ascii="Times New Roman" w:eastAsia="Times New Roman" w:hAnsi="Times New Roman" w:cs="Times New Roman"/>
          <w:sz w:val="24"/>
          <w:szCs w:val="24"/>
        </w:rPr>
        <w:br/>
        <w:t>The word of the Lord.</w:t>
      </w:r>
    </w:p>
    <w:p w:rsidR="00DE7BFA" w:rsidRPr="00DE7BFA" w:rsidRDefault="00DE7BFA" w:rsidP="00DE7BFA">
      <w:pPr>
        <w:spacing w:before="100" w:beforeAutospacing="1" w:after="100" w:afterAutospacing="1" w:line="240" w:lineRule="auto"/>
        <w:outlineLvl w:val="3"/>
        <w:rPr>
          <w:rFonts w:ascii="Times New Roman" w:eastAsia="Times New Roman" w:hAnsi="Times New Roman" w:cs="Times New Roman"/>
          <w:b/>
          <w:bCs/>
          <w:sz w:val="24"/>
          <w:szCs w:val="24"/>
        </w:rPr>
      </w:pPr>
      <w:r w:rsidRPr="00DE7BFA">
        <w:rPr>
          <w:rFonts w:ascii="Times New Roman" w:eastAsia="Times New Roman" w:hAnsi="Times New Roman" w:cs="Times New Roman"/>
          <w:b/>
          <w:bCs/>
          <w:sz w:val="24"/>
          <w:szCs w:val="24"/>
        </w:rPr>
        <w:t>D-7 Peace and Harmony in the Family</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1 Peter 3:1-9</w:t>
      </w:r>
      <w:r w:rsidRPr="00DE7BFA">
        <w:rPr>
          <w:rFonts w:ascii="Times New Roman" w:eastAsia="Times New Roman" w:hAnsi="Times New Roman" w:cs="Times New Roman"/>
          <w:sz w:val="24"/>
          <w:szCs w:val="24"/>
        </w:rPr>
        <w:br/>
        <w:t>A reading from the first letter of Peter</w:t>
      </w:r>
      <w:r w:rsidRPr="00DE7BFA">
        <w:rPr>
          <w:rFonts w:ascii="Times New Roman" w:eastAsia="Times New Roman" w:hAnsi="Times New Roman" w:cs="Times New Roman"/>
          <w:sz w:val="24"/>
          <w:szCs w:val="24"/>
        </w:rPr>
        <w:br/>
        <w:t>Likewise, you wives should be subordinate to your husbands so that, even if some disobey the word, they may be won over without a word by their wives’ conduct when they observe your reverent and chaste behavior. Your adornment should not be an external one: braiding the hair, wearing gold jewelry, or dressing in fine clothes, but rather the hidden character of the heart, expressed in the imperishable beauty of a gentle and calm disposition, which is precious in the sight of God. For this is also how the holy women who hoped in God once used to adorn themselves and were subordinate to their husbands; thus Sarah obeyed Abraham, calling him “lord.” You are her children when you do what is good and fear no intimidation. Likewise, you husbands should live with your wives in understanding, showing honor to the weaker female sex, since we are joint heirs of the gift of life, so that your prayers may not be hindered. Finally, all of you, be of one mind, sympathetic, loving toward one another, compassionate, humble. Do not return evil for evil, or insult for insult; but, on the contrary, a blessing, because to this you were called, that you might inherit a blessing.</w:t>
      </w:r>
      <w:r w:rsidRPr="00DE7BFA">
        <w:rPr>
          <w:rFonts w:ascii="Times New Roman" w:eastAsia="Times New Roman" w:hAnsi="Times New Roman" w:cs="Times New Roman"/>
          <w:sz w:val="24"/>
          <w:szCs w:val="24"/>
        </w:rPr>
        <w:br/>
        <w:t>The word of the Lord.</w:t>
      </w:r>
    </w:p>
    <w:p w:rsidR="00DE7BFA" w:rsidRPr="00DE7BFA" w:rsidRDefault="00DE7BFA" w:rsidP="00DE7BFA">
      <w:pPr>
        <w:spacing w:before="100" w:beforeAutospacing="1" w:after="100" w:afterAutospacing="1" w:line="240" w:lineRule="auto"/>
        <w:outlineLvl w:val="3"/>
        <w:rPr>
          <w:rFonts w:ascii="Times New Roman" w:eastAsia="Times New Roman" w:hAnsi="Times New Roman" w:cs="Times New Roman"/>
          <w:b/>
          <w:bCs/>
          <w:sz w:val="24"/>
          <w:szCs w:val="24"/>
        </w:rPr>
      </w:pPr>
      <w:r w:rsidRPr="00DE7BFA">
        <w:rPr>
          <w:rFonts w:ascii="Times New Roman" w:eastAsia="Times New Roman" w:hAnsi="Times New Roman" w:cs="Times New Roman"/>
          <w:b/>
          <w:bCs/>
          <w:sz w:val="24"/>
          <w:szCs w:val="24"/>
        </w:rPr>
        <w:t>D-8 Peace and Harmony in the Family</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1 Peter 3:1-9</w:t>
      </w:r>
      <w:r w:rsidRPr="00DE7BFA">
        <w:rPr>
          <w:rFonts w:ascii="Times New Roman" w:eastAsia="Times New Roman" w:hAnsi="Times New Roman" w:cs="Times New Roman"/>
          <w:sz w:val="24"/>
          <w:szCs w:val="24"/>
        </w:rPr>
        <w:br/>
        <w:t>A reading from the first letter of Peter</w:t>
      </w:r>
      <w:r w:rsidRPr="00DE7BFA">
        <w:rPr>
          <w:rFonts w:ascii="Times New Roman" w:eastAsia="Times New Roman" w:hAnsi="Times New Roman" w:cs="Times New Roman"/>
          <w:sz w:val="24"/>
          <w:szCs w:val="24"/>
        </w:rPr>
        <w:br/>
        <w:t xml:space="preserve">Likewise, you wives should be subordinate to your husbands so that, even if some disobey the word, they may be won over without a word by their wives’ conduct when they observe your reverent and chaste behavior. Your adornment should not be an external one: braiding the hair, wearing gold jewelry, or dressing in fine clothes, but rather the hidden character of the heart, expressed in the imperishable beauty of a gentle and calm disposition, which is precious in the sight of God. For this is also how the holy women who hoped in God once used to adorn themselves and were subordinate to their husbands; thus Sarah obeyed Abraham, calling him “lord.” You are her children when you do what is good and fear no intimidation. Likewise, you </w:t>
      </w:r>
      <w:r w:rsidRPr="00DE7BFA">
        <w:rPr>
          <w:rFonts w:ascii="Times New Roman" w:eastAsia="Times New Roman" w:hAnsi="Times New Roman" w:cs="Times New Roman"/>
          <w:sz w:val="24"/>
          <w:szCs w:val="24"/>
        </w:rPr>
        <w:lastRenderedPageBreak/>
        <w:t>husbands should live with your wives in understanding, showing honor to the weaker female sex, since we are joint heirs of the gift of life, so that your prayers may not be hindered. Finally, all of you, be of one mind, sympathetic, loving toward one another, compassionate, humble. Do not return evil for evil, or insult for insult; but, on the contrary, a blessing, because to this you were called, that you might inherit a blessing.</w:t>
      </w:r>
      <w:r w:rsidRPr="00DE7BFA">
        <w:rPr>
          <w:rFonts w:ascii="Times New Roman" w:eastAsia="Times New Roman" w:hAnsi="Times New Roman" w:cs="Times New Roman"/>
          <w:sz w:val="24"/>
          <w:szCs w:val="24"/>
        </w:rPr>
        <w:br/>
        <w:t>The word of the Lord.</w:t>
      </w:r>
    </w:p>
    <w:p w:rsidR="00DE7BFA" w:rsidRPr="00DE7BFA" w:rsidRDefault="00DE7BFA" w:rsidP="00DE7BFA">
      <w:pPr>
        <w:spacing w:before="100" w:beforeAutospacing="1" w:after="100" w:afterAutospacing="1" w:line="240" w:lineRule="auto"/>
        <w:outlineLvl w:val="3"/>
        <w:rPr>
          <w:rFonts w:ascii="Times New Roman" w:eastAsia="Times New Roman" w:hAnsi="Times New Roman" w:cs="Times New Roman"/>
          <w:b/>
          <w:bCs/>
          <w:sz w:val="24"/>
          <w:szCs w:val="24"/>
        </w:rPr>
      </w:pPr>
      <w:r w:rsidRPr="00DE7BFA">
        <w:rPr>
          <w:rFonts w:ascii="Times New Roman" w:eastAsia="Times New Roman" w:hAnsi="Times New Roman" w:cs="Times New Roman"/>
          <w:b/>
          <w:bCs/>
          <w:sz w:val="24"/>
          <w:szCs w:val="24"/>
        </w:rPr>
        <w:t>D-9 Peace and Harmony in the Family</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1 Peter 3:1-9</w:t>
      </w:r>
      <w:r w:rsidRPr="00DE7BFA">
        <w:rPr>
          <w:rFonts w:ascii="Times New Roman" w:eastAsia="Times New Roman" w:hAnsi="Times New Roman" w:cs="Times New Roman"/>
          <w:sz w:val="24"/>
          <w:szCs w:val="24"/>
        </w:rPr>
        <w:br/>
        <w:t>A reading from the first letter of Peter</w:t>
      </w:r>
      <w:r w:rsidRPr="00DE7BFA">
        <w:rPr>
          <w:rFonts w:ascii="Times New Roman" w:eastAsia="Times New Roman" w:hAnsi="Times New Roman" w:cs="Times New Roman"/>
          <w:sz w:val="24"/>
          <w:szCs w:val="24"/>
        </w:rPr>
        <w:br/>
        <w:t>Likewise, you wives should be subordinate to your husbands so that, even if some disobey the word, they may be won over without a word by their wives’ conduct when they observe your reverent and chaste behavior. Your adornment should not be an external one: braiding the hair, wearing gold jewelry, or dressing in fine clothes, but rather the hidden character of the heart, expressed in the imperishable beauty of a gentle and calm disposition, which is precious in the sight of God. For this is also how the holy women who hoped in God once used to adorn themselves and were subordinate to their husbands; thus Sarah obeyed Abraham, calling him “lord.” You are her children when you do what is good and fear no intimidation. Likewise, you husbands should live with your wives in understanding, showing honor to the weaker female sex, since we are joint heirs of the gift of life, so that your prayers may not be hindered. Finally, all of you, be of one mind, sympathetic, loving toward one another, compassionate, humble. Do not return evil for evil, or insult for insult; but, on the contrary, a blessing, because to this you were called, that you might inherit a blessing.</w:t>
      </w:r>
      <w:r w:rsidRPr="00DE7BFA">
        <w:rPr>
          <w:rFonts w:ascii="Times New Roman" w:eastAsia="Times New Roman" w:hAnsi="Times New Roman" w:cs="Times New Roman"/>
          <w:sz w:val="24"/>
          <w:szCs w:val="24"/>
        </w:rPr>
        <w:br/>
        <w:t>The word of the Lord.</w:t>
      </w:r>
    </w:p>
    <w:p w:rsidR="00DE7BFA" w:rsidRPr="00DE7BFA" w:rsidRDefault="00DE7BFA" w:rsidP="00DE7BFA">
      <w:pPr>
        <w:spacing w:before="100" w:beforeAutospacing="1" w:after="100" w:afterAutospacing="1" w:line="240" w:lineRule="auto"/>
        <w:outlineLvl w:val="3"/>
        <w:rPr>
          <w:rFonts w:ascii="Times New Roman" w:eastAsia="Times New Roman" w:hAnsi="Times New Roman" w:cs="Times New Roman"/>
          <w:b/>
          <w:bCs/>
          <w:sz w:val="24"/>
          <w:szCs w:val="24"/>
        </w:rPr>
      </w:pPr>
      <w:r w:rsidRPr="00DE7BFA">
        <w:rPr>
          <w:rFonts w:ascii="Times New Roman" w:eastAsia="Times New Roman" w:hAnsi="Times New Roman" w:cs="Times New Roman"/>
          <w:b/>
          <w:bCs/>
          <w:sz w:val="24"/>
          <w:szCs w:val="24"/>
        </w:rPr>
        <w:t>D-10 Peace and Harmony in the Family</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1 Peter 3:1-9</w:t>
      </w:r>
      <w:r w:rsidRPr="00DE7BFA">
        <w:rPr>
          <w:rFonts w:ascii="Times New Roman" w:eastAsia="Times New Roman" w:hAnsi="Times New Roman" w:cs="Times New Roman"/>
          <w:sz w:val="24"/>
          <w:szCs w:val="24"/>
        </w:rPr>
        <w:br/>
        <w:t>A reading from the first letter of Peter</w:t>
      </w:r>
      <w:r w:rsidRPr="00DE7BFA">
        <w:rPr>
          <w:rFonts w:ascii="Times New Roman" w:eastAsia="Times New Roman" w:hAnsi="Times New Roman" w:cs="Times New Roman"/>
          <w:sz w:val="24"/>
          <w:szCs w:val="24"/>
        </w:rPr>
        <w:br/>
        <w:t>Likewise, you wives should be subordinate to your husbands so that, even if some disobey the word, they may be won over without a word by their wives’ conduct when they observe your reverent and chaste behavior. Your adornment should not be an external one: braiding the hair, wearing gold jewelry, or dressing in fine clothes, but rather the hidden character of the heart, expressed in the imperishable beauty of a gentle and calm disposition, which is precious in the sight of God. For this is also how the holy women who hoped in God once used to adorn themselves and were subordinate to their husbands; thus Sarah obeyed Abraham, calling him “lord.” You are her children when you do what is good and fear no intimidation. Likewise, you husbands should live with your wives in understanding, showing honor to the weaker female sex, since we are joint heirs of the gift of life, so that your prayers may not be hindered. Finally, all of you, be of one mind, sympathetic, loving toward one another, compassionate, humble. Do not return evil for evil, or insult for insult; but, on the contrary, a blessing, because to this you were called, that you might inherit a blessing.</w:t>
      </w:r>
      <w:r w:rsidRPr="00DE7BFA">
        <w:rPr>
          <w:rFonts w:ascii="Times New Roman" w:eastAsia="Times New Roman" w:hAnsi="Times New Roman" w:cs="Times New Roman"/>
          <w:sz w:val="24"/>
          <w:szCs w:val="24"/>
        </w:rPr>
        <w:br/>
        <w:t>The word of the Lord.</w:t>
      </w:r>
    </w:p>
    <w:p w:rsidR="009200C4" w:rsidRDefault="009200C4" w:rsidP="00DE7BFA">
      <w:pPr>
        <w:spacing w:before="100" w:beforeAutospacing="1" w:after="100" w:afterAutospacing="1" w:line="240" w:lineRule="auto"/>
        <w:outlineLvl w:val="3"/>
        <w:rPr>
          <w:rFonts w:ascii="Times New Roman" w:eastAsia="Times New Roman" w:hAnsi="Times New Roman" w:cs="Times New Roman"/>
          <w:b/>
          <w:bCs/>
          <w:sz w:val="24"/>
          <w:szCs w:val="24"/>
        </w:rPr>
      </w:pPr>
    </w:p>
    <w:p w:rsidR="00DE7BFA" w:rsidRPr="00DE7BFA" w:rsidRDefault="00DE7BFA" w:rsidP="00DE7BFA">
      <w:pPr>
        <w:spacing w:before="100" w:beforeAutospacing="1" w:after="100" w:afterAutospacing="1" w:line="240" w:lineRule="auto"/>
        <w:outlineLvl w:val="3"/>
        <w:rPr>
          <w:rFonts w:ascii="Times New Roman" w:eastAsia="Times New Roman" w:hAnsi="Times New Roman" w:cs="Times New Roman"/>
          <w:b/>
          <w:bCs/>
          <w:sz w:val="24"/>
          <w:szCs w:val="24"/>
        </w:rPr>
      </w:pPr>
      <w:r w:rsidRPr="00DE7BFA">
        <w:rPr>
          <w:rFonts w:ascii="Times New Roman" w:eastAsia="Times New Roman" w:hAnsi="Times New Roman" w:cs="Times New Roman"/>
          <w:b/>
          <w:bCs/>
          <w:sz w:val="24"/>
          <w:szCs w:val="24"/>
        </w:rPr>
        <w:lastRenderedPageBreak/>
        <w:t>D-7 Peace and Harmony in the Family</w:t>
      </w:r>
    </w:p>
    <w:p w:rsidR="00DE7BFA" w:rsidRP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r w:rsidRPr="00DE7BFA">
        <w:rPr>
          <w:rFonts w:ascii="Times New Roman" w:eastAsia="Times New Roman" w:hAnsi="Times New Roman" w:cs="Times New Roman"/>
          <w:i/>
          <w:iCs/>
          <w:sz w:val="24"/>
          <w:szCs w:val="24"/>
        </w:rPr>
        <w:t>1 Peter 3:1-9</w:t>
      </w:r>
      <w:r w:rsidRPr="00DE7BFA">
        <w:rPr>
          <w:rFonts w:ascii="Times New Roman" w:eastAsia="Times New Roman" w:hAnsi="Times New Roman" w:cs="Times New Roman"/>
          <w:sz w:val="24"/>
          <w:szCs w:val="24"/>
        </w:rPr>
        <w:br/>
        <w:t>A reading from the first letter of Peter</w:t>
      </w:r>
      <w:r w:rsidRPr="00DE7BFA">
        <w:rPr>
          <w:rFonts w:ascii="Times New Roman" w:eastAsia="Times New Roman" w:hAnsi="Times New Roman" w:cs="Times New Roman"/>
          <w:sz w:val="24"/>
          <w:szCs w:val="24"/>
        </w:rPr>
        <w:br/>
        <w:t>Likewise, you wives should be subordinate to your husbands so that, even if some disobey the word, they may be won over without a word by their wives’ conduct when they observe your reverent and chaste behavior. Your adornment should not be an external one: braiding the hair, wearing gold jewelry, or dressing in fine clothes, but rather the hidden character of the heart, expressed in the imperishable beauty of a gentle and calm disposition, which is precious in the sight of God. For this is also how the holy women who hoped in God once used to adorn themselves and were subordinate to their husbands; thus Sarah obeyed Abraham, calling him “lord.” You are her children when you do what is good and fear no intimidation. Likewise, you husbands should live with your wives in understanding, showing honor to the weaker female sex, since we are joint heirs of the gift of life, so that your prayers may not be hindered. Finally, all of you, be of one mind, sympathetic, loving toward one another, compassionate, humble. Do not return evil for evil, or insult for insult; but, on the contrary, a blessing, because to this you were called, that you might inherit a blessing.</w:t>
      </w:r>
      <w:r w:rsidRPr="00DE7BFA">
        <w:rPr>
          <w:rFonts w:ascii="Times New Roman" w:eastAsia="Times New Roman" w:hAnsi="Times New Roman" w:cs="Times New Roman"/>
          <w:sz w:val="24"/>
          <w:szCs w:val="24"/>
        </w:rPr>
        <w:br/>
        <w:t>The word of the Lord</w:t>
      </w:r>
    </w:p>
    <w:p w:rsid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p>
    <w:p w:rsidR="00DE7BFA" w:rsidRPr="00DE7BFA" w:rsidRDefault="00DE7BFA" w:rsidP="00DE7BFA">
      <w:pPr>
        <w:spacing w:before="100" w:beforeAutospacing="1" w:after="100" w:afterAutospacing="1" w:line="240" w:lineRule="auto"/>
        <w:outlineLvl w:val="1"/>
        <w:rPr>
          <w:rStyle w:val="subheadings"/>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The Gospel Acclamation verse</w:t>
      </w:r>
    </w:p>
    <w:p w:rsidR="00DE7BFA" w:rsidRDefault="00DE7BFA" w:rsidP="00DE7BFA">
      <w:pPr>
        <w:pStyle w:val="NormalWeb"/>
      </w:pPr>
      <w:r>
        <w:rPr>
          <w:rStyle w:val="subheadings"/>
          <w:b/>
          <w:bCs/>
        </w:rPr>
        <w:t>E-1</w:t>
      </w:r>
    </w:p>
    <w:p w:rsidR="00DE7BFA" w:rsidRDefault="00DE7BFA" w:rsidP="00DE7BFA">
      <w:pPr>
        <w:pStyle w:val="NormalWeb"/>
      </w:pPr>
      <w:r>
        <w:rPr>
          <w:rStyle w:val="emphasis2"/>
        </w:rPr>
        <w:t>1 John 4:8 and 11</w:t>
      </w:r>
      <w:r>
        <w:br/>
        <w:t xml:space="preserve">God is </w:t>
      </w:r>
      <w:proofErr w:type="gramStart"/>
      <w:r>
        <w:t>love;  let</w:t>
      </w:r>
      <w:proofErr w:type="gramEnd"/>
      <w:r>
        <w:t xml:space="preserve"> us love one another as he has loved us.</w:t>
      </w:r>
    </w:p>
    <w:p w:rsidR="00DE7BFA" w:rsidRDefault="00DE7BFA" w:rsidP="00DE7BFA">
      <w:pPr>
        <w:pStyle w:val="NormalWeb"/>
      </w:pPr>
      <w:r>
        <w:rPr>
          <w:rStyle w:val="subheadings"/>
          <w:b/>
          <w:bCs/>
        </w:rPr>
        <w:t>E-2</w:t>
      </w:r>
    </w:p>
    <w:p w:rsidR="00DE7BFA" w:rsidRDefault="00DE7BFA" w:rsidP="00DE7BFA">
      <w:pPr>
        <w:pStyle w:val="NormalWeb"/>
      </w:pPr>
      <w:r>
        <w:rPr>
          <w:rStyle w:val="emphasis2"/>
        </w:rPr>
        <w:t>1 John 4:12</w:t>
      </w:r>
      <w:r>
        <w:br/>
        <w:t>If we love one another God will live in us in perfect love.</w:t>
      </w:r>
    </w:p>
    <w:p w:rsidR="00DE7BFA" w:rsidRPr="00DE7BFA" w:rsidRDefault="00DE7BFA" w:rsidP="00DE7BFA">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The</w:t>
      </w:r>
      <w:r w:rsidRPr="00DE7BFA">
        <w:rPr>
          <w:rFonts w:ascii="Times New Roman" w:eastAsia="Times New Roman" w:hAnsi="Times New Roman" w:cs="Times New Roman"/>
          <w:b/>
          <w:bCs/>
          <w:sz w:val="36"/>
          <w:szCs w:val="36"/>
        </w:rPr>
        <w:t xml:space="preserve"> Gospels</w:t>
      </w:r>
    </w:p>
    <w:p w:rsidR="00DE7BFA" w:rsidRDefault="00DE7BFA" w:rsidP="00DE7BFA">
      <w:pPr>
        <w:pStyle w:val="NormalWeb"/>
      </w:pPr>
      <w:r>
        <w:rPr>
          <w:rStyle w:val="subheadings"/>
          <w:b/>
          <w:bCs/>
        </w:rPr>
        <w:t>F-</w:t>
      </w:r>
      <w:proofErr w:type="gramStart"/>
      <w:r>
        <w:rPr>
          <w:rStyle w:val="subheadings"/>
          <w:b/>
          <w:bCs/>
        </w:rPr>
        <w:t>1</w:t>
      </w:r>
      <w:r>
        <w:rPr>
          <w:rStyle w:val="subheadings"/>
        </w:rPr>
        <w:t>  The</w:t>
      </w:r>
      <w:proofErr w:type="gramEnd"/>
      <w:r>
        <w:rPr>
          <w:rStyle w:val="subheadings"/>
        </w:rPr>
        <w:t xml:space="preserve"> Beatitudes</w:t>
      </w:r>
      <w:r>
        <w:br/>
      </w:r>
      <w:r>
        <w:rPr>
          <w:rStyle w:val="emphasis2"/>
        </w:rPr>
        <w:t>Matthew 5:1-12</w:t>
      </w:r>
      <w:r>
        <w:br/>
        <w:t xml:space="preserve">When he saw the crowds, he went up the mountain, and after he had sat down, his disciples came to him. He began to teach them, saying:  “Blessed are the poor in spirit, for theirs is the kingdom of heaven.  Blessed are they who mourn, for they will be comforted.  Blessed are the meek, for they will inherit the land.  Blessed are they who hunger and thirst for righteousness, for they will be satisfied.  Blessed are the merciful, for they will be shown mercy.  Blessed are the clean of heart, for they will see God.  Blessed are the peacemakers, for they will be called children of God.  Blessed are they who are persecuted for the sake of righteousness, for theirs is the kingdom of heaven. Blessed are you when they insult you and persecute you and utter every kind </w:t>
      </w:r>
      <w:r>
        <w:lastRenderedPageBreak/>
        <w:t>of evil against you (falsely) because of me. Rejoice and be glad, for your reward will be great in heaven.</w:t>
      </w:r>
    </w:p>
    <w:p w:rsidR="00DE7BFA" w:rsidRDefault="00DE7BFA" w:rsidP="00DE7BFA">
      <w:pPr>
        <w:pStyle w:val="NormalWeb"/>
      </w:pPr>
      <w:r>
        <w:rPr>
          <w:rStyle w:val="subheadings"/>
          <w:b/>
          <w:bCs/>
        </w:rPr>
        <w:t>F-</w:t>
      </w:r>
      <w:proofErr w:type="gramStart"/>
      <w:r>
        <w:rPr>
          <w:rStyle w:val="subheadings"/>
          <w:b/>
          <w:bCs/>
        </w:rPr>
        <w:t>2</w:t>
      </w:r>
      <w:r>
        <w:rPr>
          <w:rStyle w:val="subheadings"/>
        </w:rPr>
        <w:t>  Salt</w:t>
      </w:r>
      <w:proofErr w:type="gramEnd"/>
      <w:r>
        <w:rPr>
          <w:rStyle w:val="subheadings"/>
        </w:rPr>
        <w:t xml:space="preserve"> of the Earth and Light of the World</w:t>
      </w:r>
      <w:r>
        <w:br/>
      </w:r>
      <w:r>
        <w:rPr>
          <w:rStyle w:val="emphasis2"/>
        </w:rPr>
        <w:t>Matthew 5:13-16</w:t>
      </w:r>
      <w:r>
        <w:br/>
        <w:t>Jesus said to his disciples: “You are the salt of the earth. But if salt loses its taste, with what can it be seasoned? It is no longer good for anything but to be thrown out and trampled underfoot. You are the light of the world. A city set on a mountain cannot be hidden. Nor do they light a lamp and then put it under a bushel basket; it is set on a lamp stand, where it gives light to all in the house. Just so, your light must shine before others, that they may see your good deeds and glorify your heavenly Father.</w:t>
      </w:r>
    </w:p>
    <w:p w:rsidR="00DE7BFA" w:rsidRDefault="00DE7BFA" w:rsidP="00DE7BFA">
      <w:pPr>
        <w:pStyle w:val="NormalWeb"/>
      </w:pPr>
      <w:r>
        <w:rPr>
          <w:rStyle w:val="subheadings"/>
          <w:b/>
          <w:bCs/>
        </w:rPr>
        <w:t>F-</w:t>
      </w:r>
      <w:proofErr w:type="gramStart"/>
      <w:r>
        <w:rPr>
          <w:rStyle w:val="subheadings"/>
          <w:b/>
          <w:bCs/>
        </w:rPr>
        <w:t>3</w:t>
      </w:r>
      <w:r w:rsidR="009200C4">
        <w:rPr>
          <w:rStyle w:val="subheadings"/>
        </w:rPr>
        <w:t xml:space="preserve">  </w:t>
      </w:r>
      <w:r>
        <w:rPr>
          <w:rStyle w:val="subheadings"/>
        </w:rPr>
        <w:t>House</w:t>
      </w:r>
      <w:proofErr w:type="gramEnd"/>
      <w:r>
        <w:rPr>
          <w:rStyle w:val="subheadings"/>
        </w:rPr>
        <w:t xml:space="preserve"> Built Upon a Rock</w:t>
      </w:r>
      <w:r>
        <w:br/>
      </w:r>
      <w:r>
        <w:rPr>
          <w:rStyle w:val="emphasis2"/>
        </w:rPr>
        <w:t>Matthew 7:21, 24-29</w:t>
      </w:r>
      <w:r>
        <w:t xml:space="preserve"> </w:t>
      </w:r>
      <w:r>
        <w:rPr>
          <w:rStyle w:val="emphasis2"/>
          <w:b/>
          <w:bCs/>
        </w:rPr>
        <w:t>(Long form)</w:t>
      </w:r>
      <w:r>
        <w:br/>
        <w:t>Jesus said to his disciples: “Not everyone who says to me, ‘Lord, Lord,’ will enter the kingdom of heaven, but only the one who does the will of my Father in heaven. “Everyone who listens to these words of mine and acts on them will be like a wise man who built his house on rock. The rain fell, the floods came, and the winds blew and buffeted the house. But it did not collapse; it had been set solidly on rock. And everyone who listens to these words of mine but does not act on them will be like a fool who built his house on sand. The rain fell, the floods came, and the winds blew and buffeted the house. And it collapsed and was completely ruined.” When Jesus finished these words, the crowds were astonished at his teaching, for he taught them as one having authority, and not as their scribes.</w:t>
      </w:r>
    </w:p>
    <w:p w:rsidR="00DE7BFA" w:rsidRDefault="00DE7BFA" w:rsidP="00DE7BFA">
      <w:pPr>
        <w:pStyle w:val="NormalWeb"/>
      </w:pPr>
      <w:r>
        <w:t> </w:t>
      </w:r>
    </w:p>
    <w:p w:rsidR="00DE7BFA" w:rsidRDefault="00DE7BFA" w:rsidP="00DE7BFA">
      <w:pPr>
        <w:pStyle w:val="NormalWeb"/>
      </w:pPr>
      <w:r>
        <w:rPr>
          <w:rStyle w:val="emphasis2"/>
        </w:rPr>
        <w:t>Matthew 7:21, 24-25</w:t>
      </w:r>
      <w:r>
        <w:t xml:space="preserve"> </w:t>
      </w:r>
      <w:r>
        <w:rPr>
          <w:rStyle w:val="emphasis2"/>
          <w:b/>
          <w:bCs/>
        </w:rPr>
        <w:t>(Short form)</w:t>
      </w:r>
      <w:r>
        <w:br/>
        <w:t>Jesus said to his disciples: “Not everyone who says to me, ‘Lord, Lord,’ will enter the kingdom of heaven, but only the one who does the will of my Father in heaven. “Everyone who listens to these words of mine and acts on them will be like a wise man who built his house on rock. The rain fell, the floods came, and the winds blew and buffeted the house. But it did not collapse; it had been set solidly on rock.</w:t>
      </w:r>
    </w:p>
    <w:p w:rsidR="00DE7BFA" w:rsidRDefault="00DE7BFA" w:rsidP="00DE7BFA">
      <w:pPr>
        <w:pStyle w:val="NormalWeb"/>
      </w:pPr>
      <w:r>
        <w:rPr>
          <w:rStyle w:val="subheadings"/>
          <w:b/>
          <w:bCs/>
        </w:rPr>
        <w:t>F-</w:t>
      </w:r>
      <w:proofErr w:type="gramStart"/>
      <w:r>
        <w:rPr>
          <w:rStyle w:val="subheadings"/>
          <w:b/>
          <w:bCs/>
        </w:rPr>
        <w:t>4</w:t>
      </w:r>
      <w:r w:rsidR="009200C4">
        <w:rPr>
          <w:rStyle w:val="subheadings"/>
        </w:rPr>
        <w:t xml:space="preserve">  </w:t>
      </w:r>
      <w:r>
        <w:rPr>
          <w:rStyle w:val="subheadings"/>
        </w:rPr>
        <w:t>What</w:t>
      </w:r>
      <w:proofErr w:type="gramEnd"/>
      <w:r>
        <w:rPr>
          <w:rStyle w:val="subheadings"/>
        </w:rPr>
        <w:t xml:space="preserve"> God Has United, Man Must Not Divide</w:t>
      </w:r>
      <w:r>
        <w:br/>
      </w:r>
      <w:r>
        <w:rPr>
          <w:rStyle w:val="emphasis2"/>
        </w:rPr>
        <w:t>Matthew 19:3-6</w:t>
      </w:r>
      <w:r>
        <w:br/>
        <w:t>Some Pharisees approached Jesus, and tested him, saying, “Is it lawful for a man to divorce his wife for any cause whatever?” He said in reply, “Have you not read that from the beginning the Creator ‘made them male and female’ and said, ‘For this reason a man shall leave his father and mother and be joined to his wife, and the two shall become one flesh’? So they are no longer two, but one flesh. Therefore, what God has joined together, no human being must separate.”</w:t>
      </w:r>
    </w:p>
    <w:p w:rsidR="00DE7BFA" w:rsidRDefault="00DE7BFA" w:rsidP="00DE7BFA">
      <w:pPr>
        <w:pStyle w:val="NormalWeb"/>
      </w:pPr>
      <w:r>
        <w:rPr>
          <w:rStyle w:val="subheadings"/>
          <w:b/>
          <w:bCs/>
        </w:rPr>
        <w:t>F-</w:t>
      </w:r>
      <w:proofErr w:type="gramStart"/>
      <w:r>
        <w:rPr>
          <w:rStyle w:val="subheadings"/>
          <w:b/>
          <w:bCs/>
        </w:rPr>
        <w:t>5</w:t>
      </w:r>
      <w:r>
        <w:rPr>
          <w:rStyle w:val="subheadings"/>
        </w:rPr>
        <w:t>  Love</w:t>
      </w:r>
      <w:proofErr w:type="gramEnd"/>
      <w:r>
        <w:rPr>
          <w:rStyle w:val="subheadings"/>
        </w:rPr>
        <w:t>, The Greatest Commandment</w:t>
      </w:r>
      <w:r>
        <w:br/>
      </w:r>
      <w:r>
        <w:rPr>
          <w:rStyle w:val="emphasis2"/>
        </w:rPr>
        <w:t>Matthew 22:35-40</w:t>
      </w:r>
      <w:r>
        <w:br/>
        <w:t xml:space="preserve">One of the Pharisees (a scholar of the law) tested Jesus by asking, “Teacher, which commandment in the law is the greatest?” He said to him, “You shall love the Lord, your God, with all your heart, with all your soul, and with all your mind. This is the greatest and the first </w:t>
      </w:r>
      <w:r>
        <w:lastRenderedPageBreak/>
        <w:t>commandment. The second is like it: You shall love your neighbor as yourself. The whole law and the prophets depend on these two commandments.”</w:t>
      </w:r>
    </w:p>
    <w:p w:rsidR="00DE7BFA" w:rsidRDefault="00DE7BFA" w:rsidP="00DE7BFA">
      <w:pPr>
        <w:pStyle w:val="NormalWeb"/>
      </w:pPr>
      <w:r>
        <w:rPr>
          <w:rStyle w:val="subheadings"/>
          <w:b/>
          <w:bCs/>
        </w:rPr>
        <w:t>F-</w:t>
      </w:r>
      <w:proofErr w:type="gramStart"/>
      <w:r>
        <w:rPr>
          <w:rStyle w:val="subheadings"/>
          <w:b/>
          <w:bCs/>
        </w:rPr>
        <w:t>6</w:t>
      </w:r>
      <w:r>
        <w:rPr>
          <w:rStyle w:val="subheadings"/>
        </w:rPr>
        <w:t>  Two</w:t>
      </w:r>
      <w:proofErr w:type="gramEnd"/>
      <w:r>
        <w:rPr>
          <w:rStyle w:val="subheadings"/>
        </w:rPr>
        <w:t xml:space="preserve"> Become One Body</w:t>
      </w:r>
      <w:r>
        <w:br/>
      </w:r>
      <w:r>
        <w:rPr>
          <w:rStyle w:val="emphasis2"/>
        </w:rPr>
        <w:t>Mark 10:6-9</w:t>
      </w:r>
      <w:r>
        <w:br/>
        <w:t>Jesus said: “From the beginning of creation, ‘God made them male and female. For this reason a man shall leave his father and mother (and be joined to his wife), and the two shall become one flesh.’ So they are no longer two but one flesh. Therefore what God has joined together, no human being must separate.”</w:t>
      </w:r>
    </w:p>
    <w:p w:rsidR="00DE7BFA" w:rsidRDefault="00DE7BFA" w:rsidP="00DE7BFA">
      <w:pPr>
        <w:pStyle w:val="NormalWeb"/>
      </w:pPr>
      <w:r>
        <w:rPr>
          <w:rStyle w:val="subheadings"/>
          <w:b/>
          <w:bCs/>
        </w:rPr>
        <w:t>F-</w:t>
      </w:r>
      <w:proofErr w:type="gramStart"/>
      <w:r>
        <w:rPr>
          <w:rStyle w:val="subheadings"/>
          <w:b/>
          <w:bCs/>
        </w:rPr>
        <w:t>7</w:t>
      </w:r>
      <w:r>
        <w:rPr>
          <w:rStyle w:val="subheadings"/>
        </w:rPr>
        <w:t>  Marriage</w:t>
      </w:r>
      <w:proofErr w:type="gramEnd"/>
      <w:r>
        <w:rPr>
          <w:rStyle w:val="subheadings"/>
        </w:rPr>
        <w:t xml:space="preserve"> Feast of Cana</w:t>
      </w:r>
      <w:r>
        <w:br/>
      </w:r>
      <w:r>
        <w:rPr>
          <w:rStyle w:val="emphasis2"/>
        </w:rPr>
        <w:t>John 2:1-11</w:t>
      </w:r>
      <w:r>
        <w:br/>
        <w:t>There was a wedding in Cana in Galilee, and the mother of Jesus was there. Jesus and his disciples were also invited to the wedding. When the wine ran short, the mother of Jesus said to him, “They have no wine.” (And) Jesus said to her, “Woman, how does your concern affect me? My hour has not yet come.” His mother said to the servers, “Do whatever he tells you.” Now there were six stone water jars there for Jewish ceremonial washings, each holding twenty to thirty gallons. Jesus told them, “Fill the jars with water.” So they filled them to the brim. Then he told them, “Draw some out now and take it to the headwaiter.” So they took it. And when the headwaiter tasted the water that had become wine, without knowing where it came from (although the servers who had drawn the water knew), the headwaiter called the bridegroom and said to him, “Everyone serves good wine first, and then when people have drunk freely, an inferior one; but you have kept the good wine until now.” Jesus did this as the beginning of his signs in Cana in Galilee and so revealed his glory, and his disciples began to believe in him.</w:t>
      </w:r>
    </w:p>
    <w:p w:rsidR="00DE7BFA" w:rsidRDefault="00DE7BFA" w:rsidP="00DE7BFA">
      <w:pPr>
        <w:pStyle w:val="NormalWeb"/>
      </w:pPr>
      <w:r>
        <w:rPr>
          <w:rStyle w:val="subheadings"/>
          <w:b/>
          <w:bCs/>
        </w:rPr>
        <w:t>F-</w:t>
      </w:r>
      <w:proofErr w:type="gramStart"/>
      <w:r>
        <w:rPr>
          <w:rStyle w:val="subheadings"/>
          <w:b/>
          <w:bCs/>
        </w:rPr>
        <w:t>8</w:t>
      </w:r>
      <w:r>
        <w:rPr>
          <w:rStyle w:val="subheadings"/>
        </w:rPr>
        <w:t>  Remain</w:t>
      </w:r>
      <w:proofErr w:type="gramEnd"/>
      <w:r>
        <w:rPr>
          <w:rStyle w:val="subheadings"/>
        </w:rPr>
        <w:t xml:space="preserve"> in My Love</w:t>
      </w:r>
      <w:r>
        <w:br/>
      </w:r>
      <w:r>
        <w:rPr>
          <w:rStyle w:val="emphasis2"/>
        </w:rPr>
        <w:t>John 15:9-12</w:t>
      </w:r>
      <w:r>
        <w:br/>
        <w:t>Jesus said to his disciples: “As the Father loves me, so I also love you. Remain in my love. If you keep my commandments, you will remain in my love, just as I have kept my Father’s commandments and remain in his love. I have told you this so that my joy may be in you and your joy may be complete. This is my commandment: love one another as I love you.”</w:t>
      </w:r>
    </w:p>
    <w:p w:rsidR="00DE7BFA" w:rsidRDefault="00DE7BFA" w:rsidP="00DE7BFA">
      <w:pPr>
        <w:pStyle w:val="NormalWeb"/>
      </w:pPr>
      <w:r>
        <w:rPr>
          <w:rStyle w:val="subheadings"/>
          <w:b/>
          <w:bCs/>
        </w:rPr>
        <w:t>F-</w:t>
      </w:r>
      <w:proofErr w:type="gramStart"/>
      <w:r>
        <w:rPr>
          <w:rStyle w:val="subheadings"/>
          <w:b/>
          <w:bCs/>
        </w:rPr>
        <w:t>9</w:t>
      </w:r>
      <w:r>
        <w:rPr>
          <w:rStyle w:val="subheadings"/>
        </w:rPr>
        <w:t>  Love</w:t>
      </w:r>
      <w:proofErr w:type="gramEnd"/>
      <w:r>
        <w:rPr>
          <w:rStyle w:val="subheadings"/>
        </w:rPr>
        <w:t xml:space="preserve"> One Another as I Have Loved You</w:t>
      </w:r>
      <w:r>
        <w:br/>
      </w:r>
      <w:r>
        <w:rPr>
          <w:rStyle w:val="emphasis2"/>
        </w:rPr>
        <w:t>John 15:12-16</w:t>
      </w:r>
      <w:r>
        <w:br/>
        <w:t>Jesus said to his disciples: “This is my commandment: love one another as I love you. No one has greater love than this, to lay down one’s life for one’s friends. You are my friends if you do what I command you. I no longer call you slaves, because a slave does not know what his master is doing. I have called you friends, because I have told you everything I have heard from my Father. It was not you who chose me, but I who chose you and appointed you to go and bear fruit that will remain, so that whatever you ask the Father in my name he may give you.”</w:t>
      </w:r>
    </w:p>
    <w:p w:rsidR="00DE7BFA" w:rsidRDefault="00DE7BFA" w:rsidP="00DE7BFA">
      <w:pPr>
        <w:pStyle w:val="NormalWeb"/>
      </w:pPr>
      <w:r>
        <w:rPr>
          <w:rStyle w:val="subheadings"/>
          <w:b/>
          <w:bCs/>
        </w:rPr>
        <w:t>F-10</w:t>
      </w:r>
      <w:r>
        <w:rPr>
          <w:rStyle w:val="subheadings"/>
        </w:rPr>
        <w:t>  That They May Be One as We Are One</w:t>
      </w:r>
      <w:r>
        <w:br/>
      </w:r>
      <w:r>
        <w:rPr>
          <w:rStyle w:val="emphasis2"/>
        </w:rPr>
        <w:t>John 17:20-26</w:t>
      </w:r>
      <w:r>
        <w:t xml:space="preserve"> </w:t>
      </w:r>
      <w:r>
        <w:rPr>
          <w:rStyle w:val="emphasis2"/>
          <w:b/>
          <w:bCs/>
        </w:rPr>
        <w:t>(Long Form)</w:t>
      </w:r>
      <w:r>
        <w:br/>
        <w:t xml:space="preserve">Jesus looked up to heaven and prayed: “Holy Father, I pray not only for my disciples, but also for those who will believe in me through their word, so that they may all be one, as you, Father, are in me and I in you, that they also may be in us, that the world may believe that you sent me. </w:t>
      </w:r>
      <w:r>
        <w:lastRenderedPageBreak/>
        <w:t>And I have given them the glory you gave me, so that they may be one, as we are one, I in them and you in me, that they may be brought to perfection as one, that the world may know that you sent me, and that you loved them even as you loved me. Father, they are your gift to me. I wish that where I am they also may be with me, that they may see my glory that you gave me, because you loved me before the foundation of the world. Righteous Father, the world also does not know you, but I know you, and they know that you sent me. I made known to them your name and I will make it known, that the love with which you loved me may be in them and I in them.”</w:t>
      </w:r>
    </w:p>
    <w:p w:rsidR="00DE7BFA" w:rsidRDefault="00DE7BFA" w:rsidP="00DE7BFA">
      <w:pPr>
        <w:pStyle w:val="NormalWeb"/>
      </w:pPr>
      <w:r>
        <w:t> </w:t>
      </w:r>
    </w:p>
    <w:p w:rsidR="00DE7BFA" w:rsidRDefault="00DE7BFA" w:rsidP="00DE7BFA">
      <w:pPr>
        <w:pStyle w:val="NormalWeb"/>
      </w:pPr>
      <w:r>
        <w:rPr>
          <w:rStyle w:val="emphasis2"/>
        </w:rPr>
        <w:t>John 17:20-23</w:t>
      </w:r>
      <w:r>
        <w:t xml:space="preserve"> </w:t>
      </w:r>
      <w:r>
        <w:rPr>
          <w:rStyle w:val="emphasis2"/>
          <w:b/>
          <w:bCs/>
        </w:rPr>
        <w:t>(Short form)</w:t>
      </w:r>
      <w:r>
        <w:br/>
        <w:t>Jesus looked up to heaven and prayed: “Holy Father, I pray not only for my disciples, but also for those who will believe in me through their word, so that they may all be one, as you, Father, are in me and I in you, that they also may be in us, that the world may believe that you sent me. And I have given them the glory you gave me, so that they may be one, as we are one, I in them and you in me, that they may be brought to perfection as one, that the world may know that you sent me, and that you loved them even as you loved me.”</w:t>
      </w:r>
    </w:p>
    <w:p w:rsidR="00763D18" w:rsidRDefault="00763D18" w:rsidP="00F15D66">
      <w:pPr>
        <w:spacing w:before="100" w:beforeAutospacing="1" w:after="100" w:afterAutospacing="1" w:line="240" w:lineRule="auto"/>
        <w:outlineLvl w:val="2"/>
        <w:rPr>
          <w:rFonts w:ascii="Times New Roman" w:eastAsia="Times New Roman" w:hAnsi="Times New Roman" w:cs="Times New Roman"/>
          <w:sz w:val="24"/>
          <w:szCs w:val="24"/>
        </w:rPr>
      </w:pPr>
      <w:bookmarkStart w:id="0" w:name="consent"/>
      <w:bookmarkEnd w:id="0"/>
    </w:p>
    <w:p w:rsidR="00F15D66" w:rsidRPr="00F15D66" w:rsidRDefault="00F15D66" w:rsidP="00F15D66">
      <w:pPr>
        <w:spacing w:before="100" w:beforeAutospacing="1" w:after="100" w:afterAutospacing="1" w:line="240" w:lineRule="auto"/>
        <w:outlineLvl w:val="2"/>
        <w:rPr>
          <w:rFonts w:ascii="Times New Roman" w:eastAsia="Times New Roman" w:hAnsi="Times New Roman" w:cs="Times New Roman"/>
          <w:sz w:val="24"/>
          <w:szCs w:val="24"/>
        </w:rPr>
      </w:pPr>
      <w:r w:rsidRPr="00F15D66">
        <w:rPr>
          <w:rFonts w:ascii="Times New Roman" w:eastAsia="Times New Roman" w:hAnsi="Times New Roman" w:cs="Times New Roman"/>
          <w:b/>
          <w:bCs/>
          <w:sz w:val="27"/>
          <w:szCs w:val="27"/>
        </w:rPr>
        <w:t>Consent</w:t>
      </w:r>
      <w:r w:rsidR="00763D18">
        <w:rPr>
          <w:rFonts w:ascii="Times New Roman" w:eastAsia="Times New Roman" w:hAnsi="Times New Roman" w:cs="Times New Roman"/>
          <w:b/>
          <w:bCs/>
          <w:sz w:val="27"/>
          <w:szCs w:val="27"/>
        </w:rPr>
        <w:t>/Vows</w:t>
      </w:r>
    </w:p>
    <w:p w:rsidR="00F15D66" w:rsidRPr="00F15D66" w:rsidRDefault="00F15D66" w:rsidP="00F15D66">
      <w:pPr>
        <w:spacing w:before="100" w:beforeAutospacing="1" w:after="100" w:afterAutospacing="1" w:line="240" w:lineRule="auto"/>
        <w:rPr>
          <w:rFonts w:ascii="Times New Roman" w:eastAsia="Times New Roman" w:hAnsi="Times New Roman" w:cs="Times New Roman"/>
          <w:sz w:val="24"/>
          <w:szCs w:val="24"/>
        </w:rPr>
      </w:pP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i/>
          <w:iCs/>
          <w:sz w:val="24"/>
          <w:szCs w:val="24"/>
        </w:rPr>
        <w:t>The priest invites them to declare their consent:</w:t>
      </w:r>
      <w:r w:rsidRPr="00F15D66">
        <w:rPr>
          <w:rFonts w:ascii="Times New Roman" w:eastAsia="Times New Roman" w:hAnsi="Times New Roman" w:cs="Times New Roman"/>
          <w:sz w:val="24"/>
          <w:szCs w:val="24"/>
        </w:rPr>
        <w:br/>
        <w:t>Since it is your intention to enter the covenant of Holy Matrimony, join your right hands, and declare your consent before God and his Church.</w:t>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i/>
          <w:iCs/>
          <w:sz w:val="24"/>
          <w:szCs w:val="24"/>
        </w:rPr>
        <w:t>They join their right hands.</w:t>
      </w:r>
    </w:p>
    <w:p w:rsidR="00F15D66" w:rsidRPr="00F15D66" w:rsidRDefault="00F15D66" w:rsidP="00F15D66">
      <w:pPr>
        <w:spacing w:before="100" w:beforeAutospacing="1" w:after="100" w:afterAutospacing="1" w:line="240" w:lineRule="auto"/>
        <w:rPr>
          <w:rFonts w:ascii="Times New Roman" w:eastAsia="Times New Roman" w:hAnsi="Times New Roman" w:cs="Times New Roman"/>
          <w:sz w:val="24"/>
          <w:szCs w:val="24"/>
        </w:rPr>
      </w:pP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b/>
          <w:bCs/>
          <w:i/>
          <w:iCs/>
          <w:sz w:val="24"/>
          <w:szCs w:val="24"/>
        </w:rPr>
        <w:t>Option A</w:t>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i/>
          <w:iCs/>
          <w:sz w:val="24"/>
          <w:szCs w:val="24"/>
        </w:rPr>
        <w:t>The bridegroom says:</w:t>
      </w:r>
      <w:r w:rsidRPr="00F15D66">
        <w:rPr>
          <w:rFonts w:ascii="Times New Roman" w:eastAsia="Times New Roman" w:hAnsi="Times New Roman" w:cs="Times New Roman"/>
          <w:sz w:val="24"/>
          <w:szCs w:val="24"/>
        </w:rPr>
        <w:br/>
        <w:t>I, (</w:t>
      </w:r>
      <w:r w:rsidRPr="00F15D66">
        <w:rPr>
          <w:rFonts w:ascii="Times New Roman" w:eastAsia="Times New Roman" w:hAnsi="Times New Roman" w:cs="Times New Roman"/>
          <w:i/>
          <w:iCs/>
          <w:sz w:val="24"/>
          <w:szCs w:val="24"/>
        </w:rPr>
        <w:t>Name</w:t>
      </w:r>
      <w:r w:rsidRPr="00F15D66">
        <w:rPr>
          <w:rFonts w:ascii="Times New Roman" w:eastAsia="Times New Roman" w:hAnsi="Times New Roman" w:cs="Times New Roman"/>
          <w:sz w:val="24"/>
          <w:szCs w:val="24"/>
        </w:rPr>
        <w:t>), take you, (</w:t>
      </w:r>
      <w:r w:rsidRPr="00F15D66">
        <w:rPr>
          <w:rFonts w:ascii="Times New Roman" w:eastAsia="Times New Roman" w:hAnsi="Times New Roman" w:cs="Times New Roman"/>
          <w:i/>
          <w:iCs/>
          <w:sz w:val="24"/>
          <w:szCs w:val="24"/>
        </w:rPr>
        <w:t>Name</w:t>
      </w:r>
      <w:r w:rsidRPr="00F15D66">
        <w:rPr>
          <w:rFonts w:ascii="Times New Roman" w:eastAsia="Times New Roman" w:hAnsi="Times New Roman" w:cs="Times New Roman"/>
          <w:sz w:val="24"/>
          <w:szCs w:val="24"/>
        </w:rPr>
        <w:t>), to be my wife. I promise to be faithful to you, in good times and in bad, in sickness and in health, to love you and to honor you all the days of my life.</w:t>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i/>
          <w:iCs/>
          <w:sz w:val="24"/>
          <w:szCs w:val="24"/>
        </w:rPr>
        <w:t>The bride says:</w:t>
      </w:r>
      <w:r w:rsidRPr="00F15D66">
        <w:rPr>
          <w:rFonts w:ascii="Times New Roman" w:eastAsia="Times New Roman" w:hAnsi="Times New Roman" w:cs="Times New Roman"/>
          <w:sz w:val="24"/>
          <w:szCs w:val="24"/>
        </w:rPr>
        <w:br/>
        <w:t>I, (</w:t>
      </w:r>
      <w:r w:rsidRPr="00F15D66">
        <w:rPr>
          <w:rFonts w:ascii="Times New Roman" w:eastAsia="Times New Roman" w:hAnsi="Times New Roman" w:cs="Times New Roman"/>
          <w:i/>
          <w:iCs/>
          <w:sz w:val="24"/>
          <w:szCs w:val="24"/>
        </w:rPr>
        <w:t>Name</w:t>
      </w:r>
      <w:r w:rsidRPr="00F15D66">
        <w:rPr>
          <w:rFonts w:ascii="Times New Roman" w:eastAsia="Times New Roman" w:hAnsi="Times New Roman" w:cs="Times New Roman"/>
          <w:sz w:val="24"/>
          <w:szCs w:val="24"/>
        </w:rPr>
        <w:t>), take you, (</w:t>
      </w:r>
      <w:r w:rsidRPr="00F15D66">
        <w:rPr>
          <w:rFonts w:ascii="Times New Roman" w:eastAsia="Times New Roman" w:hAnsi="Times New Roman" w:cs="Times New Roman"/>
          <w:i/>
          <w:iCs/>
          <w:sz w:val="24"/>
          <w:szCs w:val="24"/>
        </w:rPr>
        <w:t>Name</w:t>
      </w:r>
      <w:r w:rsidRPr="00F15D66">
        <w:rPr>
          <w:rFonts w:ascii="Times New Roman" w:eastAsia="Times New Roman" w:hAnsi="Times New Roman" w:cs="Times New Roman"/>
          <w:sz w:val="24"/>
          <w:szCs w:val="24"/>
        </w:rPr>
        <w:t>), to be my husband. I promise to be faithful to you, in good times and in bad, in sickness and in health, to love you and to honor you all the days of my life.</w:t>
      </w:r>
    </w:p>
    <w:p w:rsidR="00F15D66" w:rsidRPr="00F15D66" w:rsidRDefault="00F15D66" w:rsidP="00F15D66">
      <w:pPr>
        <w:spacing w:before="100" w:beforeAutospacing="1" w:after="100" w:afterAutospacing="1" w:line="240" w:lineRule="auto"/>
        <w:rPr>
          <w:rFonts w:ascii="Times New Roman" w:eastAsia="Times New Roman" w:hAnsi="Times New Roman" w:cs="Times New Roman"/>
          <w:sz w:val="24"/>
          <w:szCs w:val="24"/>
        </w:rPr>
      </w:pP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b/>
          <w:bCs/>
          <w:i/>
          <w:iCs/>
          <w:sz w:val="24"/>
          <w:szCs w:val="24"/>
        </w:rPr>
        <w:t>Option B</w:t>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i/>
          <w:iCs/>
          <w:sz w:val="24"/>
          <w:szCs w:val="24"/>
        </w:rPr>
        <w:t>The following alternative form may be used:</w:t>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i/>
          <w:iCs/>
          <w:sz w:val="24"/>
          <w:szCs w:val="24"/>
        </w:rPr>
        <w:t>The bridegroom says:</w:t>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sz w:val="24"/>
          <w:szCs w:val="24"/>
        </w:rPr>
        <w:lastRenderedPageBreak/>
        <w:t>I, (</w:t>
      </w:r>
      <w:r w:rsidRPr="00F15D66">
        <w:rPr>
          <w:rFonts w:ascii="Times New Roman" w:eastAsia="Times New Roman" w:hAnsi="Times New Roman" w:cs="Times New Roman"/>
          <w:i/>
          <w:iCs/>
          <w:sz w:val="24"/>
          <w:szCs w:val="24"/>
        </w:rPr>
        <w:t>Name</w:t>
      </w:r>
      <w:r w:rsidRPr="00F15D66">
        <w:rPr>
          <w:rFonts w:ascii="Times New Roman" w:eastAsia="Times New Roman" w:hAnsi="Times New Roman" w:cs="Times New Roman"/>
          <w:sz w:val="24"/>
          <w:szCs w:val="24"/>
        </w:rPr>
        <w:t>), take you, (</w:t>
      </w:r>
      <w:r w:rsidRPr="00F15D66">
        <w:rPr>
          <w:rFonts w:ascii="Times New Roman" w:eastAsia="Times New Roman" w:hAnsi="Times New Roman" w:cs="Times New Roman"/>
          <w:i/>
          <w:iCs/>
          <w:sz w:val="24"/>
          <w:szCs w:val="24"/>
        </w:rPr>
        <w:t>Name</w:t>
      </w:r>
      <w:r w:rsidRPr="00F15D66">
        <w:rPr>
          <w:rFonts w:ascii="Times New Roman" w:eastAsia="Times New Roman" w:hAnsi="Times New Roman" w:cs="Times New Roman"/>
          <w:sz w:val="24"/>
          <w:szCs w:val="24"/>
        </w:rPr>
        <w:t>), for my lawful wife, to have and to hold, from this day forward, for better, for worse, for richer, for poorer, in sickness and in health, until death do us part.</w:t>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i/>
          <w:iCs/>
          <w:sz w:val="24"/>
          <w:szCs w:val="24"/>
        </w:rPr>
        <w:t>The bride says:</w:t>
      </w:r>
      <w:r w:rsidRPr="00F15D66">
        <w:rPr>
          <w:rFonts w:ascii="Times New Roman" w:eastAsia="Times New Roman" w:hAnsi="Times New Roman" w:cs="Times New Roman"/>
          <w:sz w:val="24"/>
          <w:szCs w:val="24"/>
        </w:rPr>
        <w:br/>
        <w:t>I, (</w:t>
      </w:r>
      <w:r w:rsidRPr="00F15D66">
        <w:rPr>
          <w:rFonts w:ascii="Times New Roman" w:eastAsia="Times New Roman" w:hAnsi="Times New Roman" w:cs="Times New Roman"/>
          <w:i/>
          <w:iCs/>
          <w:sz w:val="24"/>
          <w:szCs w:val="24"/>
        </w:rPr>
        <w:t>Name</w:t>
      </w:r>
      <w:r w:rsidRPr="00F15D66">
        <w:rPr>
          <w:rFonts w:ascii="Times New Roman" w:eastAsia="Times New Roman" w:hAnsi="Times New Roman" w:cs="Times New Roman"/>
          <w:sz w:val="24"/>
          <w:szCs w:val="24"/>
        </w:rPr>
        <w:t>), take you, (</w:t>
      </w:r>
      <w:r w:rsidRPr="00F15D66">
        <w:rPr>
          <w:rFonts w:ascii="Times New Roman" w:eastAsia="Times New Roman" w:hAnsi="Times New Roman" w:cs="Times New Roman"/>
          <w:i/>
          <w:iCs/>
          <w:sz w:val="24"/>
          <w:szCs w:val="24"/>
        </w:rPr>
        <w:t>Name</w:t>
      </w:r>
      <w:r w:rsidRPr="00F15D66">
        <w:rPr>
          <w:rFonts w:ascii="Times New Roman" w:eastAsia="Times New Roman" w:hAnsi="Times New Roman" w:cs="Times New Roman"/>
          <w:sz w:val="24"/>
          <w:szCs w:val="24"/>
        </w:rPr>
        <w:t>), for my lawful husband, to have and to hold, from this day forward, for better, for worse, for richer, for poorer, in sickness and in health, until death do us part.</w:t>
      </w:r>
    </w:p>
    <w:p w:rsidR="00F15D66" w:rsidRPr="00F15D66" w:rsidRDefault="00F15D66" w:rsidP="00F15D66">
      <w:pPr>
        <w:spacing w:before="100" w:beforeAutospacing="1" w:after="100" w:afterAutospacing="1" w:line="240" w:lineRule="auto"/>
        <w:rPr>
          <w:rFonts w:ascii="Times New Roman" w:eastAsia="Times New Roman" w:hAnsi="Times New Roman" w:cs="Times New Roman"/>
          <w:sz w:val="24"/>
          <w:szCs w:val="24"/>
        </w:rPr>
      </w:pPr>
      <w:r w:rsidRPr="00F15D66">
        <w:rPr>
          <w:rFonts w:ascii="Times New Roman" w:eastAsia="Times New Roman" w:hAnsi="Times New Roman" w:cs="Times New Roman"/>
          <w:i/>
          <w:iCs/>
          <w:sz w:val="24"/>
          <w:szCs w:val="24"/>
        </w:rPr>
        <w:t>If, however, it seems preferable for pastoral reasons, the priest may obtain consent from the couple through questions.</w:t>
      </w:r>
    </w:p>
    <w:p w:rsidR="00F15D66" w:rsidRPr="00F15D66" w:rsidRDefault="00F15D66" w:rsidP="00F15D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Option C</w:t>
      </w:r>
    </w:p>
    <w:p w:rsidR="00F15D66" w:rsidRPr="00F15D66" w:rsidRDefault="00F15D66" w:rsidP="00F15D66">
      <w:pPr>
        <w:spacing w:before="100" w:beforeAutospacing="1" w:after="100" w:afterAutospacing="1" w:line="240" w:lineRule="auto"/>
        <w:rPr>
          <w:rFonts w:ascii="Times New Roman" w:eastAsia="Times New Roman" w:hAnsi="Times New Roman" w:cs="Times New Roman"/>
          <w:sz w:val="24"/>
          <w:szCs w:val="24"/>
        </w:rPr>
      </w:pPr>
      <w:r w:rsidRPr="00F15D66">
        <w:rPr>
          <w:rFonts w:ascii="Times New Roman" w:eastAsia="Times New Roman" w:hAnsi="Times New Roman" w:cs="Times New Roman"/>
          <w:i/>
          <w:iCs/>
          <w:sz w:val="24"/>
          <w:szCs w:val="24"/>
        </w:rPr>
        <w:t>First, he asks the bridegroom:</w:t>
      </w:r>
      <w:r w:rsidRPr="00F15D66">
        <w:rPr>
          <w:rFonts w:ascii="Times New Roman" w:eastAsia="Times New Roman" w:hAnsi="Times New Roman" w:cs="Times New Roman"/>
          <w:sz w:val="24"/>
          <w:szCs w:val="24"/>
        </w:rPr>
        <w:br/>
        <w:t>(</w:t>
      </w:r>
      <w:r w:rsidRPr="00F15D66">
        <w:rPr>
          <w:rFonts w:ascii="Times New Roman" w:eastAsia="Times New Roman" w:hAnsi="Times New Roman" w:cs="Times New Roman"/>
          <w:i/>
          <w:iCs/>
          <w:sz w:val="24"/>
          <w:szCs w:val="24"/>
        </w:rPr>
        <w:t>Name</w:t>
      </w:r>
      <w:r w:rsidRPr="00F15D66">
        <w:rPr>
          <w:rFonts w:ascii="Times New Roman" w:eastAsia="Times New Roman" w:hAnsi="Times New Roman" w:cs="Times New Roman"/>
          <w:sz w:val="24"/>
          <w:szCs w:val="24"/>
        </w:rPr>
        <w:t>), do you take (</w:t>
      </w:r>
      <w:r w:rsidRPr="00F15D66">
        <w:rPr>
          <w:rFonts w:ascii="Times New Roman" w:eastAsia="Times New Roman" w:hAnsi="Times New Roman" w:cs="Times New Roman"/>
          <w:i/>
          <w:iCs/>
          <w:sz w:val="24"/>
          <w:szCs w:val="24"/>
        </w:rPr>
        <w:t>Name</w:t>
      </w:r>
      <w:r w:rsidRPr="00F15D66">
        <w:rPr>
          <w:rFonts w:ascii="Times New Roman" w:eastAsia="Times New Roman" w:hAnsi="Times New Roman" w:cs="Times New Roman"/>
          <w:sz w:val="24"/>
          <w:szCs w:val="24"/>
        </w:rPr>
        <w:t>) to be your wife? Do you promise to be faithful to her in good times and in bad, in sickness and in health, to love her and to honor her all the days of your life?</w:t>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i/>
          <w:iCs/>
          <w:sz w:val="24"/>
          <w:szCs w:val="24"/>
        </w:rPr>
        <w:t xml:space="preserve">The bridegroom replies: </w:t>
      </w:r>
      <w:r w:rsidRPr="00F15D66">
        <w:rPr>
          <w:rFonts w:ascii="Times New Roman" w:eastAsia="Times New Roman" w:hAnsi="Times New Roman" w:cs="Times New Roman"/>
          <w:sz w:val="24"/>
          <w:szCs w:val="24"/>
        </w:rPr>
        <w:t>I do.</w:t>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i/>
          <w:iCs/>
          <w:sz w:val="24"/>
          <w:szCs w:val="24"/>
        </w:rPr>
        <w:t>Next, the Priest asks the bride:</w:t>
      </w:r>
      <w:r w:rsidRPr="00F15D66">
        <w:rPr>
          <w:rFonts w:ascii="Times New Roman" w:eastAsia="Times New Roman" w:hAnsi="Times New Roman" w:cs="Times New Roman"/>
          <w:sz w:val="24"/>
          <w:szCs w:val="24"/>
        </w:rPr>
        <w:br/>
        <w:t>(</w:t>
      </w:r>
      <w:r w:rsidRPr="00F15D66">
        <w:rPr>
          <w:rFonts w:ascii="Times New Roman" w:eastAsia="Times New Roman" w:hAnsi="Times New Roman" w:cs="Times New Roman"/>
          <w:i/>
          <w:iCs/>
          <w:sz w:val="24"/>
          <w:szCs w:val="24"/>
        </w:rPr>
        <w:t>Name</w:t>
      </w:r>
      <w:r w:rsidRPr="00F15D66">
        <w:rPr>
          <w:rFonts w:ascii="Times New Roman" w:eastAsia="Times New Roman" w:hAnsi="Times New Roman" w:cs="Times New Roman"/>
          <w:sz w:val="24"/>
          <w:szCs w:val="24"/>
        </w:rPr>
        <w:t>), do you take (</w:t>
      </w:r>
      <w:r w:rsidRPr="00F15D66">
        <w:rPr>
          <w:rFonts w:ascii="Times New Roman" w:eastAsia="Times New Roman" w:hAnsi="Times New Roman" w:cs="Times New Roman"/>
          <w:i/>
          <w:iCs/>
          <w:sz w:val="24"/>
          <w:szCs w:val="24"/>
        </w:rPr>
        <w:t>Name</w:t>
      </w:r>
      <w:r w:rsidRPr="00F15D66">
        <w:rPr>
          <w:rFonts w:ascii="Times New Roman" w:eastAsia="Times New Roman" w:hAnsi="Times New Roman" w:cs="Times New Roman"/>
          <w:sz w:val="24"/>
          <w:szCs w:val="24"/>
        </w:rPr>
        <w:t>) to be your husband? Do you promise to be faithful to him in good times and in bad, in sickness and in health, to love him and to honor him all the days of your life?</w:t>
      </w:r>
    </w:p>
    <w:p w:rsidR="00F15D66" w:rsidRPr="00F15D66" w:rsidRDefault="00F15D66" w:rsidP="00F15D66">
      <w:pPr>
        <w:spacing w:before="100" w:beforeAutospacing="1" w:after="100" w:afterAutospacing="1" w:line="240" w:lineRule="auto"/>
        <w:rPr>
          <w:rFonts w:ascii="Times New Roman" w:eastAsia="Times New Roman" w:hAnsi="Times New Roman" w:cs="Times New Roman"/>
          <w:sz w:val="24"/>
          <w:szCs w:val="24"/>
        </w:rPr>
      </w:pPr>
      <w:r w:rsidRPr="00F15D66">
        <w:rPr>
          <w:rFonts w:ascii="Times New Roman" w:eastAsia="Times New Roman" w:hAnsi="Times New Roman" w:cs="Times New Roman"/>
          <w:i/>
          <w:iCs/>
          <w:sz w:val="24"/>
          <w:szCs w:val="24"/>
        </w:rPr>
        <w:t xml:space="preserve">The bride replies: </w:t>
      </w:r>
      <w:r w:rsidRPr="00F15D66">
        <w:rPr>
          <w:rFonts w:ascii="Times New Roman" w:eastAsia="Times New Roman" w:hAnsi="Times New Roman" w:cs="Times New Roman"/>
          <w:sz w:val="24"/>
          <w:szCs w:val="24"/>
        </w:rPr>
        <w:t>I do.</w:t>
      </w:r>
    </w:p>
    <w:p w:rsidR="00F15D66" w:rsidRPr="00F15D66" w:rsidRDefault="00F15D66" w:rsidP="00F15D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Option D</w:t>
      </w:r>
    </w:p>
    <w:p w:rsidR="00F15D66" w:rsidRPr="00F15D66" w:rsidRDefault="00F15D66" w:rsidP="00F15D66">
      <w:pPr>
        <w:spacing w:before="100" w:beforeAutospacing="1" w:after="100" w:afterAutospacing="1" w:line="240" w:lineRule="auto"/>
        <w:rPr>
          <w:rFonts w:ascii="Times New Roman" w:eastAsia="Times New Roman" w:hAnsi="Times New Roman" w:cs="Times New Roman"/>
          <w:sz w:val="24"/>
          <w:szCs w:val="24"/>
        </w:rPr>
      </w:pP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i/>
          <w:iCs/>
          <w:sz w:val="24"/>
          <w:szCs w:val="24"/>
        </w:rPr>
        <w:t>First, he asks the bridegroom:</w:t>
      </w:r>
      <w:r w:rsidRPr="00F15D66">
        <w:rPr>
          <w:rFonts w:ascii="Times New Roman" w:eastAsia="Times New Roman" w:hAnsi="Times New Roman" w:cs="Times New Roman"/>
          <w:sz w:val="24"/>
          <w:szCs w:val="24"/>
        </w:rPr>
        <w:br/>
        <w:t>(</w:t>
      </w:r>
      <w:r w:rsidRPr="00F15D66">
        <w:rPr>
          <w:rFonts w:ascii="Times New Roman" w:eastAsia="Times New Roman" w:hAnsi="Times New Roman" w:cs="Times New Roman"/>
          <w:i/>
          <w:iCs/>
          <w:sz w:val="24"/>
          <w:szCs w:val="24"/>
        </w:rPr>
        <w:t>Name</w:t>
      </w:r>
      <w:r w:rsidRPr="00F15D66">
        <w:rPr>
          <w:rFonts w:ascii="Times New Roman" w:eastAsia="Times New Roman" w:hAnsi="Times New Roman" w:cs="Times New Roman"/>
          <w:sz w:val="24"/>
          <w:szCs w:val="24"/>
        </w:rPr>
        <w:t>), do you take (</w:t>
      </w:r>
      <w:r w:rsidRPr="00F15D66">
        <w:rPr>
          <w:rFonts w:ascii="Times New Roman" w:eastAsia="Times New Roman" w:hAnsi="Times New Roman" w:cs="Times New Roman"/>
          <w:i/>
          <w:iCs/>
          <w:sz w:val="24"/>
          <w:szCs w:val="24"/>
        </w:rPr>
        <w:t>Name</w:t>
      </w:r>
      <w:r w:rsidRPr="00F15D66">
        <w:rPr>
          <w:rFonts w:ascii="Times New Roman" w:eastAsia="Times New Roman" w:hAnsi="Times New Roman" w:cs="Times New Roman"/>
          <w:sz w:val="24"/>
          <w:szCs w:val="24"/>
        </w:rPr>
        <w:t>) for your lawful wife, to have and to hold, from this day forward, for better, for worse, for richer, for poorer, in sickness and in health, until death do you part?</w:t>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i/>
          <w:iCs/>
          <w:sz w:val="24"/>
          <w:szCs w:val="24"/>
        </w:rPr>
        <w:t xml:space="preserve">The bridegroom replies: </w:t>
      </w:r>
      <w:r w:rsidRPr="00F15D66">
        <w:rPr>
          <w:rFonts w:ascii="Times New Roman" w:eastAsia="Times New Roman" w:hAnsi="Times New Roman" w:cs="Times New Roman"/>
          <w:sz w:val="24"/>
          <w:szCs w:val="24"/>
        </w:rPr>
        <w:t>I do.</w:t>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i/>
          <w:iCs/>
          <w:sz w:val="24"/>
          <w:szCs w:val="24"/>
        </w:rPr>
        <w:t>Next, the Priest asks the bride:</w:t>
      </w:r>
      <w:r w:rsidRPr="00F15D66">
        <w:rPr>
          <w:rFonts w:ascii="Times New Roman" w:eastAsia="Times New Roman" w:hAnsi="Times New Roman" w:cs="Times New Roman"/>
          <w:sz w:val="24"/>
          <w:szCs w:val="24"/>
        </w:rPr>
        <w:br/>
        <w:t>(</w:t>
      </w:r>
      <w:r w:rsidRPr="00F15D66">
        <w:rPr>
          <w:rFonts w:ascii="Times New Roman" w:eastAsia="Times New Roman" w:hAnsi="Times New Roman" w:cs="Times New Roman"/>
          <w:i/>
          <w:iCs/>
          <w:sz w:val="24"/>
          <w:szCs w:val="24"/>
        </w:rPr>
        <w:t>Name</w:t>
      </w:r>
      <w:r w:rsidRPr="00F15D66">
        <w:rPr>
          <w:rFonts w:ascii="Times New Roman" w:eastAsia="Times New Roman" w:hAnsi="Times New Roman" w:cs="Times New Roman"/>
          <w:sz w:val="24"/>
          <w:szCs w:val="24"/>
        </w:rPr>
        <w:t>), do you take (</w:t>
      </w:r>
      <w:r w:rsidRPr="00F15D66">
        <w:rPr>
          <w:rFonts w:ascii="Times New Roman" w:eastAsia="Times New Roman" w:hAnsi="Times New Roman" w:cs="Times New Roman"/>
          <w:i/>
          <w:iCs/>
          <w:sz w:val="24"/>
          <w:szCs w:val="24"/>
        </w:rPr>
        <w:t>Name</w:t>
      </w:r>
      <w:r w:rsidRPr="00F15D66">
        <w:rPr>
          <w:rFonts w:ascii="Times New Roman" w:eastAsia="Times New Roman" w:hAnsi="Times New Roman" w:cs="Times New Roman"/>
          <w:sz w:val="24"/>
          <w:szCs w:val="24"/>
        </w:rPr>
        <w:t>) for your lawful husband, to have and to hold, from this day forward, for better, for worse, for richer, for poorer, in sickness and in health, until death do you part?</w:t>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i/>
          <w:iCs/>
          <w:sz w:val="24"/>
          <w:szCs w:val="24"/>
        </w:rPr>
        <w:t xml:space="preserve">The bride replies: </w:t>
      </w:r>
      <w:r w:rsidRPr="00F15D66">
        <w:rPr>
          <w:rFonts w:ascii="Times New Roman" w:eastAsia="Times New Roman" w:hAnsi="Times New Roman" w:cs="Times New Roman"/>
          <w:sz w:val="24"/>
          <w:szCs w:val="24"/>
        </w:rPr>
        <w:t>I do.</w:t>
      </w:r>
    </w:p>
    <w:p w:rsidR="00F15D66" w:rsidRPr="00F15D66" w:rsidRDefault="00F15D66" w:rsidP="00F15D66">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rings"/>
      <w:bookmarkEnd w:id="1"/>
      <w:r w:rsidRPr="00F15D66">
        <w:rPr>
          <w:rFonts w:ascii="Times New Roman" w:eastAsia="Times New Roman" w:hAnsi="Times New Roman" w:cs="Times New Roman"/>
          <w:b/>
          <w:bCs/>
          <w:sz w:val="27"/>
          <w:szCs w:val="27"/>
        </w:rPr>
        <w:br/>
        <w:t>Blessing and Giving of Rings</w:t>
      </w:r>
    </w:p>
    <w:p w:rsidR="00F15D66" w:rsidRPr="00F15D66" w:rsidRDefault="00F15D66" w:rsidP="00F15D66">
      <w:pPr>
        <w:spacing w:before="100" w:beforeAutospacing="1" w:after="100" w:afterAutospacing="1" w:line="240" w:lineRule="auto"/>
        <w:rPr>
          <w:rFonts w:ascii="Times New Roman" w:eastAsia="Times New Roman" w:hAnsi="Times New Roman" w:cs="Times New Roman"/>
          <w:sz w:val="24"/>
          <w:szCs w:val="24"/>
        </w:rPr>
      </w:pPr>
      <w:r w:rsidRPr="00F15D66">
        <w:rPr>
          <w:rFonts w:ascii="Times New Roman" w:eastAsia="Times New Roman" w:hAnsi="Times New Roman" w:cs="Times New Roman"/>
          <w:b/>
          <w:bCs/>
          <w:i/>
          <w:iCs/>
          <w:sz w:val="24"/>
          <w:szCs w:val="24"/>
        </w:rPr>
        <w:t>Option 1</w:t>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i/>
          <w:iCs/>
          <w:sz w:val="24"/>
          <w:szCs w:val="24"/>
        </w:rPr>
        <w:t>Priest:</w:t>
      </w:r>
      <w:r w:rsidRPr="00F15D66">
        <w:rPr>
          <w:rFonts w:ascii="Times New Roman" w:eastAsia="Times New Roman" w:hAnsi="Times New Roman" w:cs="Times New Roman"/>
          <w:sz w:val="24"/>
          <w:szCs w:val="24"/>
        </w:rPr>
        <w:t xml:space="preserve"> May the Lord bless these rings,</w:t>
      </w:r>
      <w:r w:rsidRPr="00F15D66">
        <w:rPr>
          <w:rFonts w:ascii="Times New Roman" w:eastAsia="Times New Roman" w:hAnsi="Times New Roman" w:cs="Times New Roman"/>
          <w:sz w:val="24"/>
          <w:szCs w:val="24"/>
        </w:rPr>
        <w:br/>
        <w:t>which you will give to each other</w:t>
      </w:r>
      <w:r w:rsidRPr="00F15D66">
        <w:rPr>
          <w:rFonts w:ascii="Times New Roman" w:eastAsia="Times New Roman" w:hAnsi="Times New Roman" w:cs="Times New Roman"/>
          <w:sz w:val="24"/>
          <w:szCs w:val="24"/>
        </w:rPr>
        <w:br/>
        <w:t>as the sign of your love and fidelity.</w:t>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i/>
          <w:iCs/>
          <w:sz w:val="24"/>
          <w:szCs w:val="24"/>
        </w:rPr>
        <w:t>Response:</w:t>
      </w:r>
      <w:r w:rsidRPr="00F15D66">
        <w:rPr>
          <w:rFonts w:ascii="Times New Roman" w:eastAsia="Times New Roman" w:hAnsi="Times New Roman" w:cs="Times New Roman"/>
          <w:sz w:val="24"/>
          <w:szCs w:val="24"/>
        </w:rPr>
        <w:t xml:space="preserve"> Amen.</w:t>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sz w:val="24"/>
          <w:szCs w:val="24"/>
        </w:rPr>
        <w:lastRenderedPageBreak/>
        <w:br/>
      </w:r>
      <w:r w:rsidRPr="00F15D66">
        <w:rPr>
          <w:rFonts w:ascii="Times New Roman" w:eastAsia="Times New Roman" w:hAnsi="Times New Roman" w:cs="Times New Roman"/>
          <w:b/>
          <w:bCs/>
          <w:i/>
          <w:iCs/>
          <w:sz w:val="24"/>
          <w:szCs w:val="24"/>
        </w:rPr>
        <w:t xml:space="preserve">Option 2 </w:t>
      </w:r>
      <w:r w:rsidRPr="00F15D66">
        <w:rPr>
          <w:rFonts w:ascii="Times New Roman" w:eastAsia="Times New Roman" w:hAnsi="Times New Roman" w:cs="Times New Roman"/>
          <w:sz w:val="24"/>
          <w:szCs w:val="24"/>
        </w:rPr>
        <w:t>(#194)</w:t>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i/>
          <w:iCs/>
          <w:sz w:val="24"/>
          <w:szCs w:val="24"/>
        </w:rPr>
        <w:t>Priest:</w:t>
      </w:r>
      <w:r w:rsidRPr="00F15D66">
        <w:rPr>
          <w:rFonts w:ascii="Times New Roman" w:eastAsia="Times New Roman" w:hAnsi="Times New Roman" w:cs="Times New Roman"/>
          <w:sz w:val="24"/>
          <w:szCs w:val="24"/>
        </w:rPr>
        <w:t xml:space="preserve"> Bless, O Lord, these rings</w:t>
      </w:r>
      <w:r w:rsidRPr="00F15D66">
        <w:rPr>
          <w:rFonts w:ascii="Times New Roman" w:eastAsia="Times New Roman" w:hAnsi="Times New Roman" w:cs="Times New Roman"/>
          <w:sz w:val="24"/>
          <w:szCs w:val="24"/>
        </w:rPr>
        <w:br/>
        <w:t>which we bless in your name.</w:t>
      </w:r>
      <w:r w:rsidRPr="00F15D66">
        <w:rPr>
          <w:rFonts w:ascii="Times New Roman" w:eastAsia="Times New Roman" w:hAnsi="Times New Roman" w:cs="Times New Roman"/>
          <w:sz w:val="24"/>
          <w:szCs w:val="24"/>
        </w:rPr>
        <w:br/>
        <w:t>so that those who wear them</w:t>
      </w:r>
      <w:r w:rsidRPr="00F15D66">
        <w:rPr>
          <w:rFonts w:ascii="Times New Roman" w:eastAsia="Times New Roman" w:hAnsi="Times New Roman" w:cs="Times New Roman"/>
          <w:sz w:val="24"/>
          <w:szCs w:val="24"/>
        </w:rPr>
        <w:br/>
        <w:t>may remain entirely faithful to each other,</w:t>
      </w:r>
      <w:r w:rsidRPr="00F15D66">
        <w:rPr>
          <w:rFonts w:ascii="Times New Roman" w:eastAsia="Times New Roman" w:hAnsi="Times New Roman" w:cs="Times New Roman"/>
          <w:sz w:val="24"/>
          <w:szCs w:val="24"/>
        </w:rPr>
        <w:br/>
        <w:t>abide in peace and in your will,</w:t>
      </w:r>
      <w:r w:rsidRPr="00F15D66">
        <w:rPr>
          <w:rFonts w:ascii="Times New Roman" w:eastAsia="Times New Roman" w:hAnsi="Times New Roman" w:cs="Times New Roman"/>
          <w:sz w:val="24"/>
          <w:szCs w:val="24"/>
        </w:rPr>
        <w:br/>
        <w:t>and live always in mutual charity.</w:t>
      </w:r>
      <w:r w:rsidRPr="00F15D66">
        <w:rPr>
          <w:rFonts w:ascii="Times New Roman" w:eastAsia="Times New Roman" w:hAnsi="Times New Roman" w:cs="Times New Roman"/>
          <w:sz w:val="24"/>
          <w:szCs w:val="24"/>
        </w:rPr>
        <w:br/>
        <w:t>Through Christ our Lord.</w:t>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i/>
          <w:iCs/>
          <w:sz w:val="24"/>
          <w:szCs w:val="24"/>
        </w:rPr>
        <w:t>Response:</w:t>
      </w:r>
      <w:r w:rsidRPr="00F15D66">
        <w:rPr>
          <w:rFonts w:ascii="Times New Roman" w:eastAsia="Times New Roman" w:hAnsi="Times New Roman" w:cs="Times New Roman"/>
          <w:sz w:val="24"/>
          <w:szCs w:val="24"/>
        </w:rPr>
        <w:t xml:space="preserve"> Amen.</w:t>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b/>
          <w:bCs/>
          <w:i/>
          <w:iCs/>
          <w:sz w:val="24"/>
          <w:szCs w:val="24"/>
        </w:rPr>
        <w:t xml:space="preserve">Option 3 </w:t>
      </w:r>
      <w:r w:rsidRPr="00F15D66">
        <w:rPr>
          <w:rFonts w:ascii="Times New Roman" w:eastAsia="Times New Roman" w:hAnsi="Times New Roman" w:cs="Times New Roman"/>
          <w:sz w:val="24"/>
          <w:szCs w:val="24"/>
        </w:rPr>
        <w:t>(#195)</w:t>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i/>
          <w:iCs/>
          <w:sz w:val="24"/>
          <w:szCs w:val="24"/>
        </w:rPr>
        <w:t>Priest:</w:t>
      </w:r>
      <w:r w:rsidRPr="00F15D66">
        <w:rPr>
          <w:rFonts w:ascii="Times New Roman" w:eastAsia="Times New Roman" w:hAnsi="Times New Roman" w:cs="Times New Roman"/>
          <w:sz w:val="24"/>
          <w:szCs w:val="24"/>
        </w:rPr>
        <w:t xml:space="preserve"> Bless and sanctify your servants</w:t>
      </w:r>
      <w:r w:rsidRPr="00F15D66">
        <w:rPr>
          <w:rFonts w:ascii="Times New Roman" w:eastAsia="Times New Roman" w:hAnsi="Times New Roman" w:cs="Times New Roman"/>
          <w:sz w:val="24"/>
          <w:szCs w:val="24"/>
        </w:rPr>
        <w:br/>
        <w:t>in their love, O Lord,</w:t>
      </w:r>
      <w:r w:rsidRPr="00F15D66">
        <w:rPr>
          <w:rFonts w:ascii="Times New Roman" w:eastAsia="Times New Roman" w:hAnsi="Times New Roman" w:cs="Times New Roman"/>
          <w:sz w:val="24"/>
          <w:szCs w:val="24"/>
        </w:rPr>
        <w:br/>
        <w:t>and let these rings, a sign of their faithfulness,</w:t>
      </w:r>
      <w:r w:rsidRPr="00F15D66">
        <w:rPr>
          <w:rFonts w:ascii="Times New Roman" w:eastAsia="Times New Roman" w:hAnsi="Times New Roman" w:cs="Times New Roman"/>
          <w:sz w:val="24"/>
          <w:szCs w:val="24"/>
        </w:rPr>
        <w:br/>
        <w:t>remind them of their love for one another.</w:t>
      </w:r>
      <w:r w:rsidRPr="00F15D66">
        <w:rPr>
          <w:rFonts w:ascii="Times New Roman" w:eastAsia="Times New Roman" w:hAnsi="Times New Roman" w:cs="Times New Roman"/>
          <w:sz w:val="24"/>
          <w:szCs w:val="24"/>
        </w:rPr>
        <w:br/>
        <w:t>Through Christ our Lord.</w:t>
      </w:r>
      <w:r w:rsidRPr="00F15D66">
        <w:rPr>
          <w:rFonts w:ascii="Times New Roman" w:eastAsia="Times New Roman" w:hAnsi="Times New Roman" w:cs="Times New Roman"/>
          <w:sz w:val="24"/>
          <w:szCs w:val="24"/>
        </w:rPr>
        <w:br/>
      </w:r>
      <w:r w:rsidRPr="00F15D66">
        <w:rPr>
          <w:rFonts w:ascii="Times New Roman" w:eastAsia="Times New Roman" w:hAnsi="Times New Roman" w:cs="Times New Roman"/>
          <w:i/>
          <w:iCs/>
          <w:sz w:val="24"/>
          <w:szCs w:val="24"/>
        </w:rPr>
        <w:t>Response:</w:t>
      </w:r>
      <w:r w:rsidRPr="00F15D66">
        <w:rPr>
          <w:rFonts w:ascii="Times New Roman" w:eastAsia="Times New Roman" w:hAnsi="Times New Roman" w:cs="Times New Roman"/>
          <w:sz w:val="24"/>
          <w:szCs w:val="24"/>
        </w:rPr>
        <w:t xml:space="preserve"> Amen.</w:t>
      </w:r>
    </w:p>
    <w:p w:rsidR="00F15D66" w:rsidRPr="00F15D66" w:rsidRDefault="00F15D66" w:rsidP="00F15D66">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arras"/>
      <w:bookmarkEnd w:id="2"/>
      <w:r w:rsidRPr="00F15D66">
        <w:rPr>
          <w:rFonts w:ascii="Times New Roman" w:eastAsia="Times New Roman" w:hAnsi="Times New Roman" w:cs="Times New Roman"/>
          <w:b/>
          <w:bCs/>
          <w:i/>
          <w:iCs/>
          <w:sz w:val="27"/>
          <w:szCs w:val="27"/>
        </w:rPr>
        <w:t xml:space="preserve">Optional: </w:t>
      </w:r>
      <w:r w:rsidRPr="00F15D66">
        <w:rPr>
          <w:rFonts w:ascii="Times New Roman" w:eastAsia="Times New Roman" w:hAnsi="Times New Roman" w:cs="Times New Roman"/>
          <w:b/>
          <w:bCs/>
          <w:sz w:val="27"/>
          <w:szCs w:val="27"/>
        </w:rPr>
        <w:t>The Blessing and Giving of Arras</w:t>
      </w:r>
      <w:r>
        <w:rPr>
          <w:rFonts w:ascii="Times New Roman" w:eastAsia="Times New Roman" w:hAnsi="Times New Roman" w:cs="Times New Roman"/>
          <w:b/>
          <w:bCs/>
          <w:sz w:val="27"/>
          <w:szCs w:val="27"/>
        </w:rPr>
        <w:t xml:space="preserve"> (Hispanic and Filipino tradition)</w:t>
      </w:r>
    </w:p>
    <w:p w:rsidR="00F15D66" w:rsidRPr="00F15D66" w:rsidRDefault="00F15D66" w:rsidP="00F15D66">
      <w:pPr>
        <w:spacing w:before="100" w:beforeAutospacing="1" w:after="100" w:afterAutospacing="1" w:line="240" w:lineRule="auto"/>
        <w:rPr>
          <w:rFonts w:ascii="Times New Roman" w:eastAsia="Times New Roman" w:hAnsi="Times New Roman" w:cs="Times New Roman"/>
          <w:sz w:val="24"/>
          <w:szCs w:val="24"/>
        </w:rPr>
      </w:pPr>
      <w:r w:rsidRPr="00F15D66">
        <w:rPr>
          <w:rFonts w:ascii="Times New Roman" w:eastAsia="Times New Roman" w:hAnsi="Times New Roman" w:cs="Times New Roman"/>
          <w:i/>
          <w:iCs/>
          <w:sz w:val="24"/>
          <w:szCs w:val="24"/>
        </w:rPr>
        <w:t>If the occasion so suggests, the rite of blessing and giving of arras (coins) may take place following the giving of rings.</w:t>
      </w:r>
    </w:p>
    <w:p w:rsidR="00F15D66" w:rsidRPr="00F15D66" w:rsidRDefault="00F15D66" w:rsidP="00F15D66">
      <w:pPr>
        <w:spacing w:before="100" w:beforeAutospacing="1" w:after="100" w:afterAutospacing="1" w:line="240" w:lineRule="auto"/>
        <w:rPr>
          <w:rFonts w:ascii="Times New Roman" w:eastAsia="Times New Roman" w:hAnsi="Times New Roman" w:cs="Times New Roman"/>
          <w:sz w:val="24"/>
          <w:szCs w:val="24"/>
        </w:rPr>
      </w:pPr>
      <w:r w:rsidRPr="00F15D66">
        <w:rPr>
          <w:rFonts w:ascii="Times New Roman" w:eastAsia="Times New Roman" w:hAnsi="Times New Roman" w:cs="Times New Roman"/>
          <w:i/>
          <w:iCs/>
          <w:sz w:val="24"/>
          <w:szCs w:val="24"/>
        </w:rPr>
        <w:t>The Priest says:</w:t>
      </w:r>
      <w:r w:rsidRPr="00F15D66">
        <w:rPr>
          <w:rFonts w:ascii="Times New Roman" w:eastAsia="Times New Roman" w:hAnsi="Times New Roman" w:cs="Times New Roman"/>
          <w:sz w:val="24"/>
          <w:szCs w:val="24"/>
        </w:rPr>
        <w:t xml:space="preserve"> Bless, O Lord, these arras that (</w:t>
      </w:r>
      <w:r w:rsidRPr="00F15D66">
        <w:rPr>
          <w:rFonts w:ascii="Times New Roman" w:eastAsia="Times New Roman" w:hAnsi="Times New Roman" w:cs="Times New Roman"/>
          <w:i/>
          <w:iCs/>
          <w:sz w:val="24"/>
          <w:szCs w:val="24"/>
        </w:rPr>
        <w:t>Name</w:t>
      </w:r>
      <w:r w:rsidRPr="00F15D66">
        <w:rPr>
          <w:rFonts w:ascii="Times New Roman" w:eastAsia="Times New Roman" w:hAnsi="Times New Roman" w:cs="Times New Roman"/>
          <w:sz w:val="24"/>
          <w:szCs w:val="24"/>
        </w:rPr>
        <w:t>) and (</w:t>
      </w:r>
      <w:r w:rsidRPr="00F15D66">
        <w:rPr>
          <w:rFonts w:ascii="Times New Roman" w:eastAsia="Times New Roman" w:hAnsi="Times New Roman" w:cs="Times New Roman"/>
          <w:i/>
          <w:iCs/>
          <w:sz w:val="24"/>
          <w:szCs w:val="24"/>
        </w:rPr>
        <w:t>Name</w:t>
      </w:r>
      <w:r w:rsidRPr="00F15D66">
        <w:rPr>
          <w:rFonts w:ascii="Times New Roman" w:eastAsia="Times New Roman" w:hAnsi="Times New Roman" w:cs="Times New Roman"/>
          <w:sz w:val="24"/>
          <w:szCs w:val="24"/>
        </w:rPr>
        <w:t>) will give to each other and pour over them the abundance of your good gifts.</w:t>
      </w:r>
    </w:p>
    <w:p w:rsidR="00F15D66" w:rsidRPr="00F15D66" w:rsidRDefault="00F15D66" w:rsidP="00F15D66">
      <w:pPr>
        <w:spacing w:before="100" w:beforeAutospacing="1" w:after="100" w:afterAutospacing="1" w:line="240" w:lineRule="auto"/>
        <w:rPr>
          <w:rFonts w:ascii="Times New Roman" w:eastAsia="Times New Roman" w:hAnsi="Times New Roman" w:cs="Times New Roman"/>
          <w:sz w:val="24"/>
          <w:szCs w:val="24"/>
        </w:rPr>
      </w:pPr>
      <w:r w:rsidRPr="00F15D66">
        <w:rPr>
          <w:rFonts w:ascii="Times New Roman" w:eastAsia="Times New Roman" w:hAnsi="Times New Roman" w:cs="Times New Roman"/>
          <w:i/>
          <w:iCs/>
          <w:sz w:val="24"/>
          <w:szCs w:val="24"/>
        </w:rPr>
        <w:t xml:space="preserve">The husband takes the arras and hands them over to his wife saying: </w:t>
      </w:r>
      <w:r w:rsidRPr="00F15D66">
        <w:rPr>
          <w:rFonts w:ascii="Times New Roman" w:eastAsia="Times New Roman" w:hAnsi="Times New Roman" w:cs="Times New Roman"/>
          <w:sz w:val="24"/>
          <w:szCs w:val="24"/>
        </w:rPr>
        <w:br/>
        <w:t>(</w:t>
      </w:r>
      <w:r w:rsidRPr="00F15D66">
        <w:rPr>
          <w:rFonts w:ascii="Times New Roman" w:eastAsia="Times New Roman" w:hAnsi="Times New Roman" w:cs="Times New Roman"/>
          <w:i/>
          <w:iCs/>
          <w:sz w:val="24"/>
          <w:szCs w:val="24"/>
        </w:rPr>
        <w:t>Name</w:t>
      </w:r>
      <w:r w:rsidRPr="00F15D66">
        <w:rPr>
          <w:rFonts w:ascii="Times New Roman" w:eastAsia="Times New Roman" w:hAnsi="Times New Roman" w:cs="Times New Roman"/>
          <w:sz w:val="24"/>
          <w:szCs w:val="24"/>
        </w:rPr>
        <w:t>), receive these arras as a pledge of God’s blessing and a sign of the good gifts we will share.</w:t>
      </w:r>
    </w:p>
    <w:p w:rsidR="00F15D66" w:rsidRPr="00F15D66" w:rsidRDefault="00F15D66" w:rsidP="00F15D66">
      <w:pPr>
        <w:spacing w:before="100" w:beforeAutospacing="1" w:after="100" w:afterAutospacing="1" w:line="240" w:lineRule="auto"/>
        <w:rPr>
          <w:rFonts w:ascii="Times New Roman" w:eastAsia="Times New Roman" w:hAnsi="Times New Roman" w:cs="Times New Roman"/>
          <w:sz w:val="24"/>
          <w:szCs w:val="24"/>
        </w:rPr>
      </w:pPr>
      <w:r w:rsidRPr="00F15D66">
        <w:rPr>
          <w:rFonts w:ascii="Times New Roman" w:eastAsia="Times New Roman" w:hAnsi="Times New Roman" w:cs="Times New Roman"/>
          <w:i/>
          <w:iCs/>
          <w:sz w:val="24"/>
          <w:szCs w:val="24"/>
        </w:rPr>
        <w:t xml:space="preserve">The wife takes the arras and hands them over to his wife saying: </w:t>
      </w:r>
      <w:r w:rsidRPr="00F15D66">
        <w:rPr>
          <w:rFonts w:ascii="Times New Roman" w:eastAsia="Times New Roman" w:hAnsi="Times New Roman" w:cs="Times New Roman"/>
          <w:sz w:val="24"/>
          <w:szCs w:val="24"/>
        </w:rPr>
        <w:br/>
        <w:t>(</w:t>
      </w:r>
      <w:r w:rsidRPr="00F15D66">
        <w:rPr>
          <w:rFonts w:ascii="Times New Roman" w:eastAsia="Times New Roman" w:hAnsi="Times New Roman" w:cs="Times New Roman"/>
          <w:i/>
          <w:iCs/>
          <w:sz w:val="24"/>
          <w:szCs w:val="24"/>
        </w:rPr>
        <w:t>Name</w:t>
      </w:r>
      <w:r w:rsidRPr="00F15D66">
        <w:rPr>
          <w:rFonts w:ascii="Times New Roman" w:eastAsia="Times New Roman" w:hAnsi="Times New Roman" w:cs="Times New Roman"/>
          <w:sz w:val="24"/>
          <w:szCs w:val="24"/>
        </w:rPr>
        <w:t>), receive these arras as a pledge of God’s blessing and a sign of the good gifts we will share.</w:t>
      </w:r>
    </w:p>
    <w:p w:rsidR="00F15D66" w:rsidRDefault="00F15D66" w:rsidP="00DE7BFA">
      <w:pPr>
        <w:pStyle w:val="NormalWeb"/>
      </w:pPr>
    </w:p>
    <w:p w:rsidR="00DE7BFA" w:rsidRDefault="00DE7BFA" w:rsidP="00DE7BFA">
      <w:pPr>
        <w:spacing w:before="100" w:beforeAutospacing="1" w:after="100" w:afterAutospacing="1" w:line="240" w:lineRule="auto"/>
        <w:rPr>
          <w:rFonts w:ascii="Times New Roman" w:eastAsia="Times New Roman" w:hAnsi="Times New Roman" w:cs="Times New Roman"/>
          <w:sz w:val="24"/>
          <w:szCs w:val="24"/>
        </w:rPr>
      </w:pPr>
    </w:p>
    <w:p w:rsidR="00567DBB" w:rsidRDefault="00567DBB" w:rsidP="0020446A">
      <w:pPr>
        <w:spacing w:before="100" w:beforeAutospacing="1" w:after="100" w:afterAutospacing="1" w:line="240" w:lineRule="auto"/>
        <w:jc w:val="center"/>
        <w:rPr>
          <w:rFonts w:ascii="Times New Roman" w:eastAsia="Times New Roman" w:hAnsi="Times New Roman" w:cs="Times New Roman"/>
          <w:b/>
          <w:sz w:val="32"/>
          <w:szCs w:val="32"/>
        </w:rPr>
      </w:pPr>
    </w:p>
    <w:p w:rsidR="009200C4" w:rsidRDefault="009200C4" w:rsidP="009200C4">
      <w:pPr>
        <w:spacing w:before="100" w:beforeAutospacing="1" w:after="100" w:afterAutospacing="1" w:line="240" w:lineRule="auto"/>
        <w:rPr>
          <w:rFonts w:ascii="Times New Roman" w:eastAsia="Times New Roman" w:hAnsi="Times New Roman" w:cs="Times New Roman"/>
          <w:b/>
          <w:sz w:val="32"/>
          <w:szCs w:val="32"/>
        </w:rPr>
      </w:pPr>
    </w:p>
    <w:p w:rsidR="00707D34" w:rsidRPr="0020446A" w:rsidRDefault="0020446A" w:rsidP="009200C4">
      <w:pPr>
        <w:spacing w:before="100" w:beforeAutospacing="1" w:after="100" w:afterAutospacing="1" w:line="240" w:lineRule="auto"/>
        <w:rPr>
          <w:rFonts w:ascii="Times New Roman" w:eastAsia="Times New Roman" w:hAnsi="Times New Roman" w:cs="Times New Roman"/>
          <w:b/>
          <w:sz w:val="32"/>
          <w:szCs w:val="32"/>
        </w:rPr>
      </w:pPr>
      <w:r w:rsidRPr="0020446A">
        <w:rPr>
          <w:rFonts w:ascii="Times New Roman" w:eastAsia="Times New Roman" w:hAnsi="Times New Roman" w:cs="Times New Roman"/>
          <w:b/>
          <w:sz w:val="32"/>
          <w:szCs w:val="32"/>
        </w:rPr>
        <w:lastRenderedPageBreak/>
        <w:t>Selections for the</w:t>
      </w:r>
      <w:r w:rsidR="00731DA8">
        <w:rPr>
          <w:rFonts w:ascii="Times New Roman" w:eastAsia="Times New Roman" w:hAnsi="Times New Roman" w:cs="Times New Roman"/>
          <w:b/>
          <w:sz w:val="32"/>
          <w:szCs w:val="32"/>
        </w:rPr>
        <w:t xml:space="preserve"> choices of the</w:t>
      </w:r>
      <w:r w:rsidRPr="0020446A">
        <w:rPr>
          <w:rFonts w:ascii="Times New Roman" w:eastAsia="Times New Roman" w:hAnsi="Times New Roman" w:cs="Times New Roman"/>
          <w:b/>
          <w:sz w:val="32"/>
          <w:szCs w:val="32"/>
        </w:rPr>
        <w:t xml:space="preserve"> Scripture Readings and the Consent (vows) and Blessing of Rings and other options</w:t>
      </w:r>
    </w:p>
    <w:p w:rsidR="00707D34" w:rsidRPr="00731DA8" w:rsidRDefault="00731DA8" w:rsidP="00DE7BFA">
      <w:pPr>
        <w:spacing w:before="100" w:beforeAutospacing="1" w:after="100" w:afterAutospacing="1" w:line="240" w:lineRule="auto"/>
        <w:rPr>
          <w:rFonts w:ascii="Times New Roman" w:eastAsia="Times New Roman" w:hAnsi="Times New Roman" w:cs="Times New Roman"/>
          <w:b/>
          <w:i/>
          <w:color w:val="FF0000"/>
          <w:sz w:val="24"/>
          <w:szCs w:val="24"/>
        </w:rPr>
      </w:pPr>
      <w:r w:rsidRPr="00731DA8">
        <w:rPr>
          <w:rFonts w:ascii="Times New Roman" w:eastAsia="Times New Roman" w:hAnsi="Times New Roman" w:cs="Times New Roman"/>
          <w:b/>
          <w:i/>
          <w:color w:val="FF0000"/>
          <w:sz w:val="24"/>
          <w:szCs w:val="24"/>
        </w:rPr>
        <w:t>Please fill out your selections below and remove this sheet from the booklet and giving the planning sheet to the priest or deacon celebrating you wedding.</w:t>
      </w:r>
    </w:p>
    <w:p w:rsidR="00567DBB" w:rsidRPr="00567DBB" w:rsidRDefault="00567DBB" w:rsidP="00DE7BFA">
      <w:pPr>
        <w:spacing w:before="100" w:beforeAutospacing="1" w:after="100" w:afterAutospacing="1" w:line="240" w:lineRule="auto"/>
        <w:rPr>
          <w:rFonts w:ascii="Times New Roman" w:eastAsia="Times New Roman" w:hAnsi="Times New Roman" w:cs="Times New Roman"/>
          <w:b/>
          <w:sz w:val="36"/>
          <w:szCs w:val="36"/>
        </w:rPr>
      </w:pPr>
      <w:r w:rsidRPr="00567DBB">
        <w:rPr>
          <w:rFonts w:ascii="Times New Roman" w:eastAsia="Times New Roman" w:hAnsi="Times New Roman" w:cs="Times New Roman"/>
          <w:b/>
          <w:sz w:val="36"/>
          <w:szCs w:val="36"/>
        </w:rPr>
        <w:t>Scripture Readings</w:t>
      </w:r>
    </w:p>
    <w:p w:rsidR="00763D18" w:rsidRDefault="00763D18" w:rsidP="00DE7B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1-9) The Old Testament Read: ________ </w:t>
      </w:r>
    </w:p>
    <w:p w:rsidR="00763D18" w:rsidRPr="00763D18" w:rsidRDefault="00763D18" w:rsidP="00DE7BFA">
      <w:pPr>
        <w:spacing w:before="100" w:beforeAutospacing="1" w:after="100" w:afterAutospacing="1" w:line="240" w:lineRule="auto"/>
        <w:rPr>
          <w:rFonts w:ascii="Times New Roman" w:eastAsia="Times New Roman" w:hAnsi="Times New Roman" w:cs="Times New Roman"/>
          <w:i/>
          <w:color w:val="FF0000"/>
          <w:sz w:val="24"/>
          <w:szCs w:val="24"/>
        </w:rPr>
      </w:pPr>
      <w:r w:rsidRPr="00763D18">
        <w:rPr>
          <w:rFonts w:ascii="Times New Roman" w:eastAsia="Times New Roman" w:hAnsi="Times New Roman" w:cs="Times New Roman"/>
          <w:i/>
          <w:color w:val="FF0000"/>
          <w:sz w:val="24"/>
          <w:szCs w:val="24"/>
        </w:rPr>
        <w:t>(During the Easter Season, an additional New Testament Reading is selected instead of an Old Testament Reading)</w:t>
      </w:r>
    </w:p>
    <w:p w:rsidR="00707D34" w:rsidRDefault="00763D18" w:rsidP="00DE7B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Reader, must be practicing Catholic)________________________________________</w:t>
      </w:r>
    </w:p>
    <w:p w:rsidR="00763D18" w:rsidRDefault="00763D18" w:rsidP="00DE7B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1-3) The Responsorial Psalm: _________</w:t>
      </w:r>
    </w:p>
    <w:p w:rsidR="00763D18" w:rsidRDefault="00763D18" w:rsidP="00DE7B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1-14) The New Testament Reading _______</w:t>
      </w:r>
    </w:p>
    <w:p w:rsidR="00763D18" w:rsidRDefault="00763D18" w:rsidP="00DE7B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Reader, must be practicing Catholic)________________________________________</w:t>
      </w:r>
    </w:p>
    <w:p w:rsidR="00763D18" w:rsidRDefault="00763D18" w:rsidP="00DE7B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1-2) The Gospel Acclamation Verse_______</w:t>
      </w:r>
    </w:p>
    <w:p w:rsidR="00763D18" w:rsidRDefault="00763D18" w:rsidP="00DE7B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1-10) The Gospel________</w:t>
      </w:r>
    </w:p>
    <w:p w:rsidR="00567DBB" w:rsidRDefault="00567DBB" w:rsidP="00DE7BFA">
      <w:pPr>
        <w:spacing w:before="100" w:beforeAutospacing="1" w:after="100" w:afterAutospacing="1" w:line="240" w:lineRule="auto"/>
        <w:rPr>
          <w:rFonts w:ascii="Times New Roman" w:eastAsia="Times New Roman" w:hAnsi="Times New Roman" w:cs="Times New Roman"/>
          <w:sz w:val="24"/>
          <w:szCs w:val="24"/>
        </w:rPr>
      </w:pPr>
    </w:p>
    <w:p w:rsidR="00567DBB" w:rsidRPr="00567DBB" w:rsidRDefault="00567DBB" w:rsidP="00DE7BFA">
      <w:pPr>
        <w:spacing w:before="100" w:beforeAutospacing="1" w:after="100" w:afterAutospacing="1" w:line="240" w:lineRule="auto"/>
        <w:rPr>
          <w:rFonts w:ascii="Times New Roman" w:eastAsia="Times New Roman" w:hAnsi="Times New Roman" w:cs="Times New Roman"/>
          <w:b/>
          <w:sz w:val="36"/>
          <w:szCs w:val="36"/>
        </w:rPr>
      </w:pPr>
      <w:r w:rsidRPr="00567DBB">
        <w:rPr>
          <w:rFonts w:ascii="Times New Roman" w:eastAsia="Times New Roman" w:hAnsi="Times New Roman" w:cs="Times New Roman"/>
          <w:b/>
          <w:sz w:val="36"/>
          <w:szCs w:val="36"/>
        </w:rPr>
        <w:t>Consent/Vows</w:t>
      </w:r>
    </w:p>
    <w:p w:rsidR="00567DBB" w:rsidRDefault="00567DBB" w:rsidP="00567DBB">
      <w:pPr>
        <w:tabs>
          <w:tab w:val="left" w:pos="2955"/>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(Options A-D)_________</w:t>
      </w:r>
      <w:r>
        <w:rPr>
          <w:rFonts w:ascii="Times New Roman" w:eastAsia="Times New Roman" w:hAnsi="Times New Roman" w:cs="Times New Roman"/>
          <w:sz w:val="24"/>
          <w:szCs w:val="24"/>
        </w:rPr>
        <w:tab/>
      </w:r>
    </w:p>
    <w:p w:rsidR="00567DBB" w:rsidRDefault="00567DBB" w:rsidP="00567DBB">
      <w:pPr>
        <w:tabs>
          <w:tab w:val="left" w:pos="2955"/>
        </w:tabs>
        <w:spacing w:before="100" w:beforeAutospacing="1" w:after="100" w:afterAutospacing="1" w:line="240" w:lineRule="auto"/>
        <w:rPr>
          <w:rFonts w:ascii="Times New Roman" w:eastAsia="Times New Roman" w:hAnsi="Times New Roman" w:cs="Times New Roman"/>
          <w:b/>
          <w:sz w:val="36"/>
          <w:szCs w:val="36"/>
        </w:rPr>
      </w:pPr>
      <w:r w:rsidRPr="00567DBB">
        <w:rPr>
          <w:rFonts w:ascii="Times New Roman" w:eastAsia="Times New Roman" w:hAnsi="Times New Roman" w:cs="Times New Roman"/>
          <w:b/>
          <w:sz w:val="36"/>
          <w:szCs w:val="36"/>
        </w:rPr>
        <w:t>Blessing of Rings</w:t>
      </w:r>
    </w:p>
    <w:p w:rsidR="00567DBB" w:rsidRDefault="00567DBB" w:rsidP="00567DBB">
      <w:pPr>
        <w:tabs>
          <w:tab w:val="left" w:pos="2955"/>
        </w:tabs>
        <w:spacing w:before="100" w:beforeAutospacing="1" w:after="100" w:afterAutospacing="1" w:line="240" w:lineRule="auto"/>
        <w:rPr>
          <w:rFonts w:ascii="Times New Roman" w:eastAsia="Times New Roman" w:hAnsi="Times New Roman" w:cs="Times New Roman"/>
          <w:b/>
          <w:sz w:val="24"/>
          <w:szCs w:val="24"/>
        </w:rPr>
      </w:pPr>
      <w:r w:rsidRPr="00567DBB">
        <w:rPr>
          <w:rFonts w:ascii="Times New Roman" w:eastAsia="Times New Roman" w:hAnsi="Times New Roman" w:cs="Times New Roman"/>
          <w:sz w:val="24"/>
          <w:szCs w:val="24"/>
        </w:rPr>
        <w:t>(Options 1-3</w:t>
      </w:r>
      <w:r>
        <w:rPr>
          <w:rFonts w:ascii="Times New Roman" w:eastAsia="Times New Roman" w:hAnsi="Times New Roman" w:cs="Times New Roman"/>
          <w:b/>
          <w:sz w:val="24"/>
          <w:szCs w:val="24"/>
        </w:rPr>
        <w:t>)_______</w:t>
      </w:r>
    </w:p>
    <w:p w:rsidR="00567DBB" w:rsidRPr="00567DBB" w:rsidRDefault="00567DBB" w:rsidP="00567DBB">
      <w:pPr>
        <w:tabs>
          <w:tab w:val="left" w:pos="2955"/>
        </w:tabs>
        <w:spacing w:before="100" w:beforeAutospacing="1" w:after="100" w:afterAutospacing="1" w:line="240" w:lineRule="auto"/>
        <w:rPr>
          <w:rFonts w:ascii="Times New Roman" w:eastAsia="Times New Roman" w:hAnsi="Times New Roman" w:cs="Times New Roman"/>
          <w:b/>
          <w:sz w:val="36"/>
          <w:szCs w:val="36"/>
        </w:rPr>
      </w:pPr>
      <w:r w:rsidRPr="00567DBB">
        <w:rPr>
          <w:rFonts w:ascii="Times New Roman" w:eastAsia="Times New Roman" w:hAnsi="Times New Roman" w:cs="Times New Roman"/>
          <w:b/>
          <w:bCs/>
          <w:sz w:val="36"/>
          <w:szCs w:val="36"/>
        </w:rPr>
        <w:t>The Blessing and Giving of Arras</w:t>
      </w:r>
    </w:p>
    <w:p w:rsidR="00567DBB" w:rsidRPr="00567DBB" w:rsidRDefault="00567DBB" w:rsidP="00567DBB">
      <w:pPr>
        <w:tabs>
          <w:tab w:val="left" w:pos="2955"/>
        </w:tabs>
        <w:spacing w:before="100" w:beforeAutospacing="1" w:after="100" w:afterAutospacing="1" w:line="240" w:lineRule="auto"/>
        <w:rPr>
          <w:rFonts w:ascii="Times New Roman" w:eastAsia="Times New Roman" w:hAnsi="Times New Roman" w:cs="Times New Roman"/>
          <w:b/>
          <w:sz w:val="24"/>
          <w:szCs w:val="24"/>
          <w:u w:val="single"/>
        </w:rPr>
      </w:pPr>
      <w:r w:rsidRPr="00567DBB">
        <w:rPr>
          <w:rFonts w:ascii="Times New Roman" w:eastAsia="Times New Roman" w:hAnsi="Times New Roman" w:cs="Times New Roman"/>
          <w:sz w:val="24"/>
          <w:szCs w:val="24"/>
        </w:rPr>
        <w:t xml:space="preserve">Please circle: </w:t>
      </w:r>
      <w:r w:rsidRPr="00567DBB">
        <w:rPr>
          <w:rFonts w:ascii="Times New Roman" w:eastAsia="Times New Roman" w:hAnsi="Times New Roman" w:cs="Times New Roman"/>
          <w:b/>
          <w:sz w:val="24"/>
          <w:szCs w:val="24"/>
          <w:u w:val="single"/>
        </w:rPr>
        <w:t>YES</w:t>
      </w:r>
      <w:r w:rsidRPr="00567DBB">
        <w:rPr>
          <w:rFonts w:ascii="Times New Roman" w:eastAsia="Times New Roman" w:hAnsi="Times New Roman" w:cs="Times New Roman"/>
          <w:sz w:val="24"/>
          <w:szCs w:val="24"/>
        </w:rPr>
        <w:t xml:space="preserve"> or </w:t>
      </w:r>
      <w:r w:rsidRPr="00567DBB">
        <w:rPr>
          <w:rFonts w:ascii="Times New Roman" w:eastAsia="Times New Roman" w:hAnsi="Times New Roman" w:cs="Times New Roman"/>
          <w:b/>
          <w:sz w:val="24"/>
          <w:szCs w:val="24"/>
          <w:u w:val="single"/>
        </w:rPr>
        <w:t>NO</w:t>
      </w:r>
    </w:p>
    <w:p w:rsidR="00763D18" w:rsidRDefault="00763D18" w:rsidP="00DE7BFA">
      <w:pPr>
        <w:spacing w:before="100" w:beforeAutospacing="1" w:after="100" w:afterAutospacing="1" w:line="240" w:lineRule="auto"/>
        <w:rPr>
          <w:rFonts w:ascii="Times New Roman" w:eastAsia="Times New Roman" w:hAnsi="Times New Roman" w:cs="Times New Roman"/>
          <w:sz w:val="24"/>
          <w:szCs w:val="24"/>
        </w:rPr>
      </w:pPr>
    </w:p>
    <w:p w:rsidR="00707D34" w:rsidRDefault="00707D34" w:rsidP="00DE7BFA">
      <w:pPr>
        <w:spacing w:before="100" w:beforeAutospacing="1" w:after="100" w:afterAutospacing="1" w:line="240" w:lineRule="auto"/>
        <w:rPr>
          <w:rFonts w:ascii="Times New Roman" w:eastAsia="Times New Roman" w:hAnsi="Times New Roman" w:cs="Times New Roman"/>
          <w:sz w:val="24"/>
          <w:szCs w:val="24"/>
        </w:rPr>
      </w:pPr>
      <w:bookmarkStart w:id="3" w:name="_GoBack"/>
      <w:bookmarkEnd w:id="3"/>
    </w:p>
    <w:p w:rsidR="00707D34" w:rsidRDefault="00707D34" w:rsidP="00DE7BFA">
      <w:pPr>
        <w:spacing w:before="100" w:beforeAutospacing="1" w:after="100" w:afterAutospacing="1" w:line="240" w:lineRule="auto"/>
        <w:rPr>
          <w:rFonts w:ascii="Times New Roman" w:eastAsia="Times New Roman" w:hAnsi="Times New Roman" w:cs="Times New Roman"/>
          <w:sz w:val="24"/>
          <w:szCs w:val="24"/>
        </w:rPr>
      </w:pPr>
    </w:p>
    <w:sectPr w:rsidR="00707D34">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094" w:rsidRDefault="00BC2094" w:rsidP="00CF60F3">
      <w:pPr>
        <w:spacing w:after="0" w:line="240" w:lineRule="auto"/>
      </w:pPr>
      <w:r>
        <w:separator/>
      </w:r>
    </w:p>
  </w:endnote>
  <w:endnote w:type="continuationSeparator" w:id="0">
    <w:p w:rsidR="00BC2094" w:rsidRDefault="00BC2094" w:rsidP="00CF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02647"/>
      <w:docPartObj>
        <w:docPartGallery w:val="Page Numbers (Bottom of Page)"/>
        <w:docPartUnique/>
      </w:docPartObj>
    </w:sdtPr>
    <w:sdtEndPr>
      <w:rPr>
        <w:rStyle w:val="PageNumber"/>
      </w:rPr>
    </w:sdtEndPr>
    <w:sdtContent>
      <w:p w:rsidR="00E83F6C" w:rsidRDefault="00E83F6C" w:rsidP="00684C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83F6C" w:rsidRDefault="00E83F6C" w:rsidP="00E83F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6600116"/>
      <w:docPartObj>
        <w:docPartGallery w:val="Page Numbers (Bottom of Page)"/>
        <w:docPartUnique/>
      </w:docPartObj>
    </w:sdtPr>
    <w:sdtEndPr>
      <w:rPr>
        <w:rStyle w:val="PageNumber"/>
      </w:rPr>
    </w:sdtEndPr>
    <w:sdtContent>
      <w:p w:rsidR="00E83F6C" w:rsidRDefault="00E83F6C" w:rsidP="00684C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83F6C" w:rsidRDefault="00E83F6C" w:rsidP="00E83F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094" w:rsidRDefault="00BC2094" w:rsidP="00CF60F3">
      <w:pPr>
        <w:spacing w:after="0" w:line="240" w:lineRule="auto"/>
      </w:pPr>
      <w:r>
        <w:separator/>
      </w:r>
    </w:p>
  </w:footnote>
  <w:footnote w:type="continuationSeparator" w:id="0">
    <w:p w:rsidR="00BC2094" w:rsidRDefault="00BC2094" w:rsidP="00CF6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545"/>
    <w:multiLevelType w:val="multilevel"/>
    <w:tmpl w:val="89BA2F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03C56"/>
    <w:multiLevelType w:val="multilevel"/>
    <w:tmpl w:val="C7222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07738"/>
    <w:multiLevelType w:val="multilevel"/>
    <w:tmpl w:val="C1D49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E7518"/>
    <w:multiLevelType w:val="multilevel"/>
    <w:tmpl w:val="F41EC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BB6B06"/>
    <w:multiLevelType w:val="multilevel"/>
    <w:tmpl w:val="384AE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82663F"/>
    <w:multiLevelType w:val="multilevel"/>
    <w:tmpl w:val="A172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BFA"/>
    <w:rsid w:val="000C1389"/>
    <w:rsid w:val="000D1597"/>
    <w:rsid w:val="0020446A"/>
    <w:rsid w:val="00364B85"/>
    <w:rsid w:val="004E3813"/>
    <w:rsid w:val="00567DBB"/>
    <w:rsid w:val="00707D34"/>
    <w:rsid w:val="00731DA8"/>
    <w:rsid w:val="00763D18"/>
    <w:rsid w:val="009200C4"/>
    <w:rsid w:val="009F4135"/>
    <w:rsid w:val="00A66471"/>
    <w:rsid w:val="00B668A3"/>
    <w:rsid w:val="00BC2094"/>
    <w:rsid w:val="00CB76B1"/>
    <w:rsid w:val="00CE4999"/>
    <w:rsid w:val="00CF60F3"/>
    <w:rsid w:val="00DD0F4D"/>
    <w:rsid w:val="00DE7BFA"/>
    <w:rsid w:val="00E83F6C"/>
    <w:rsid w:val="00F1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94F1"/>
  <w15:chartTrackingRefBased/>
  <w15:docId w15:val="{CD55FA1E-8961-4E37-B089-4C4063BA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s">
    <w:name w:val="subheadings"/>
    <w:basedOn w:val="DefaultParagraphFont"/>
    <w:rsid w:val="00DE7BFA"/>
  </w:style>
  <w:style w:type="character" w:customStyle="1" w:styleId="emphasis2">
    <w:name w:val="emphasis2"/>
    <w:basedOn w:val="DefaultParagraphFont"/>
    <w:rsid w:val="00DE7BFA"/>
  </w:style>
  <w:style w:type="paragraph" w:styleId="BalloonText">
    <w:name w:val="Balloon Text"/>
    <w:basedOn w:val="Normal"/>
    <w:link w:val="BalloonTextChar"/>
    <w:uiPriority w:val="99"/>
    <w:semiHidden/>
    <w:unhideWhenUsed/>
    <w:rsid w:val="00731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DA8"/>
    <w:rPr>
      <w:rFonts w:ascii="Segoe UI" w:hAnsi="Segoe UI" w:cs="Segoe UI"/>
      <w:sz w:val="18"/>
      <w:szCs w:val="18"/>
    </w:rPr>
  </w:style>
  <w:style w:type="paragraph" w:styleId="Footer">
    <w:name w:val="footer"/>
    <w:basedOn w:val="Normal"/>
    <w:link w:val="FooterChar"/>
    <w:uiPriority w:val="99"/>
    <w:unhideWhenUsed/>
    <w:rsid w:val="00CF6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0F3"/>
  </w:style>
  <w:style w:type="character" w:styleId="PageNumber">
    <w:name w:val="page number"/>
    <w:basedOn w:val="DefaultParagraphFont"/>
    <w:uiPriority w:val="99"/>
    <w:semiHidden/>
    <w:unhideWhenUsed/>
    <w:rsid w:val="00CF6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1927">
      <w:bodyDiv w:val="1"/>
      <w:marLeft w:val="0"/>
      <w:marRight w:val="0"/>
      <w:marTop w:val="0"/>
      <w:marBottom w:val="0"/>
      <w:divBdr>
        <w:top w:val="none" w:sz="0" w:space="0" w:color="auto"/>
        <w:left w:val="none" w:sz="0" w:space="0" w:color="auto"/>
        <w:bottom w:val="none" w:sz="0" w:space="0" w:color="auto"/>
        <w:right w:val="none" w:sz="0" w:space="0" w:color="auto"/>
      </w:divBdr>
    </w:div>
    <w:div w:id="168256144">
      <w:bodyDiv w:val="1"/>
      <w:marLeft w:val="0"/>
      <w:marRight w:val="0"/>
      <w:marTop w:val="0"/>
      <w:marBottom w:val="0"/>
      <w:divBdr>
        <w:top w:val="none" w:sz="0" w:space="0" w:color="auto"/>
        <w:left w:val="none" w:sz="0" w:space="0" w:color="auto"/>
        <w:bottom w:val="none" w:sz="0" w:space="0" w:color="auto"/>
        <w:right w:val="none" w:sz="0" w:space="0" w:color="auto"/>
      </w:divBdr>
      <w:divsChild>
        <w:div w:id="1250699932">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17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42235">
      <w:bodyDiv w:val="1"/>
      <w:marLeft w:val="0"/>
      <w:marRight w:val="0"/>
      <w:marTop w:val="0"/>
      <w:marBottom w:val="0"/>
      <w:divBdr>
        <w:top w:val="none" w:sz="0" w:space="0" w:color="auto"/>
        <w:left w:val="none" w:sz="0" w:space="0" w:color="auto"/>
        <w:bottom w:val="none" w:sz="0" w:space="0" w:color="auto"/>
        <w:right w:val="none" w:sz="0" w:space="0" w:color="auto"/>
      </w:divBdr>
    </w:div>
    <w:div w:id="642347149">
      <w:bodyDiv w:val="1"/>
      <w:marLeft w:val="0"/>
      <w:marRight w:val="0"/>
      <w:marTop w:val="0"/>
      <w:marBottom w:val="0"/>
      <w:divBdr>
        <w:top w:val="none" w:sz="0" w:space="0" w:color="auto"/>
        <w:left w:val="none" w:sz="0" w:space="0" w:color="auto"/>
        <w:bottom w:val="none" w:sz="0" w:space="0" w:color="auto"/>
        <w:right w:val="none" w:sz="0" w:space="0" w:color="auto"/>
      </w:divBdr>
    </w:div>
    <w:div w:id="665206005">
      <w:bodyDiv w:val="1"/>
      <w:marLeft w:val="0"/>
      <w:marRight w:val="0"/>
      <w:marTop w:val="0"/>
      <w:marBottom w:val="0"/>
      <w:divBdr>
        <w:top w:val="none" w:sz="0" w:space="0" w:color="auto"/>
        <w:left w:val="none" w:sz="0" w:space="0" w:color="auto"/>
        <w:bottom w:val="none" w:sz="0" w:space="0" w:color="auto"/>
        <w:right w:val="none" w:sz="0" w:space="0" w:color="auto"/>
      </w:divBdr>
    </w:div>
    <w:div w:id="839000906">
      <w:bodyDiv w:val="1"/>
      <w:marLeft w:val="0"/>
      <w:marRight w:val="0"/>
      <w:marTop w:val="0"/>
      <w:marBottom w:val="0"/>
      <w:divBdr>
        <w:top w:val="none" w:sz="0" w:space="0" w:color="auto"/>
        <w:left w:val="none" w:sz="0" w:space="0" w:color="auto"/>
        <w:bottom w:val="none" w:sz="0" w:space="0" w:color="auto"/>
        <w:right w:val="none" w:sz="0" w:space="0" w:color="auto"/>
      </w:divBdr>
    </w:div>
    <w:div w:id="1130705718">
      <w:bodyDiv w:val="1"/>
      <w:marLeft w:val="0"/>
      <w:marRight w:val="0"/>
      <w:marTop w:val="0"/>
      <w:marBottom w:val="0"/>
      <w:divBdr>
        <w:top w:val="none" w:sz="0" w:space="0" w:color="auto"/>
        <w:left w:val="none" w:sz="0" w:space="0" w:color="auto"/>
        <w:bottom w:val="none" w:sz="0" w:space="0" w:color="auto"/>
        <w:right w:val="none" w:sz="0" w:space="0" w:color="auto"/>
      </w:divBdr>
    </w:div>
    <w:div w:id="1206523042">
      <w:bodyDiv w:val="1"/>
      <w:marLeft w:val="0"/>
      <w:marRight w:val="0"/>
      <w:marTop w:val="0"/>
      <w:marBottom w:val="0"/>
      <w:divBdr>
        <w:top w:val="none" w:sz="0" w:space="0" w:color="auto"/>
        <w:left w:val="none" w:sz="0" w:space="0" w:color="auto"/>
        <w:bottom w:val="none" w:sz="0" w:space="0" w:color="auto"/>
        <w:right w:val="none" w:sz="0" w:space="0" w:color="auto"/>
      </w:divBdr>
      <w:divsChild>
        <w:div w:id="361321400">
          <w:marLeft w:val="0"/>
          <w:marRight w:val="0"/>
          <w:marTop w:val="0"/>
          <w:marBottom w:val="0"/>
          <w:divBdr>
            <w:top w:val="none" w:sz="0" w:space="0" w:color="auto"/>
            <w:left w:val="none" w:sz="0" w:space="0" w:color="auto"/>
            <w:bottom w:val="none" w:sz="0" w:space="0" w:color="auto"/>
            <w:right w:val="none" w:sz="0" w:space="0" w:color="auto"/>
          </w:divBdr>
        </w:div>
      </w:divsChild>
    </w:div>
    <w:div w:id="1907373339">
      <w:bodyDiv w:val="1"/>
      <w:marLeft w:val="0"/>
      <w:marRight w:val="0"/>
      <w:marTop w:val="0"/>
      <w:marBottom w:val="0"/>
      <w:divBdr>
        <w:top w:val="none" w:sz="0" w:space="0" w:color="auto"/>
        <w:left w:val="none" w:sz="0" w:space="0" w:color="auto"/>
        <w:bottom w:val="none" w:sz="0" w:space="0" w:color="auto"/>
        <w:right w:val="none" w:sz="0" w:space="0" w:color="auto"/>
      </w:divBdr>
    </w:div>
    <w:div w:id="20960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yourmarriage.org/responsorial-psalms/" TargetMode="External"/><Relationship Id="rId13" Type="http://schemas.openxmlformats.org/officeDocument/2006/relationships/hyperlink" Target="http://www.foryourmarriage.org/the-nuptial-blessing/" TargetMode="External"/><Relationship Id="rId3" Type="http://schemas.openxmlformats.org/officeDocument/2006/relationships/settings" Target="settings.xml"/><Relationship Id="rId7" Type="http://schemas.openxmlformats.org/officeDocument/2006/relationships/hyperlink" Target="http://www.foryourmarriage.org/old-testament-readings/" TargetMode="External"/><Relationship Id="rId12" Type="http://schemas.openxmlformats.org/officeDocument/2006/relationships/hyperlink" Target="http://www.foryourmarriage.org/the-marriage-vow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yourmarriage.org/the-questions-before-cons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oryourmarriage.org/gospel-readings/" TargetMode="External"/><Relationship Id="rId4" Type="http://schemas.openxmlformats.org/officeDocument/2006/relationships/webSettings" Target="webSettings.xml"/><Relationship Id="rId9" Type="http://schemas.openxmlformats.org/officeDocument/2006/relationships/hyperlink" Target="http://www.foryourmarriage.org/new-testament-reading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6082</Words>
  <Characters>34671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Allen McDonald</dc:creator>
  <cp:keywords/>
  <dc:description/>
  <cp:lastModifiedBy>Pat Byler</cp:lastModifiedBy>
  <cp:revision>7</cp:revision>
  <cp:lastPrinted>2019-08-09T15:37:00Z</cp:lastPrinted>
  <dcterms:created xsi:type="dcterms:W3CDTF">2019-08-10T12:12:00Z</dcterms:created>
  <dcterms:modified xsi:type="dcterms:W3CDTF">2020-02-27T11:44:00Z</dcterms:modified>
</cp:coreProperties>
</file>